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F3346" w:rsidR="009A653A" w:rsidP="00FA0F82" w:rsidRDefault="001232DF" w14:paraId="22DC41EB" w14:textId="4B34A6D3">
      <w:pPr>
        <w:spacing w:before="120" w:after="120" w:line="336" w:lineRule="auto"/>
        <w:jc w:val="center"/>
        <w:rPr>
          <w:rFonts w:ascii="Aptos" w:hAnsi="Aptos" w:cs="Arial"/>
          <w:b/>
          <w:bCs/>
        </w:rPr>
      </w:pPr>
      <w:r w:rsidRPr="001F3346">
        <w:rPr>
          <w:rFonts w:ascii="Aptos" w:hAnsi="Aptos" w:cs="Arial"/>
          <w:b/>
          <w:bCs/>
        </w:rPr>
        <w:t xml:space="preserve">ANEXO </w:t>
      </w:r>
      <w:r w:rsidRPr="001F3346" w:rsidR="00E76B5A">
        <w:rPr>
          <w:rFonts w:ascii="Aptos" w:hAnsi="Aptos" w:cs="Arial"/>
          <w:b/>
          <w:bCs/>
        </w:rPr>
        <w:t>0</w:t>
      </w:r>
      <w:r w:rsidRPr="001F3346" w:rsidR="001F3346">
        <w:rPr>
          <w:rFonts w:ascii="Aptos" w:hAnsi="Aptos" w:cs="Arial"/>
          <w:b/>
          <w:bCs/>
        </w:rPr>
        <w:t>3</w:t>
      </w:r>
    </w:p>
    <w:p w:rsidRPr="001F3346" w:rsidR="00395594" w:rsidP="00E76B5A" w:rsidRDefault="00E76B5A" w14:paraId="76D9A13F" w14:textId="37A2D959">
      <w:pPr>
        <w:spacing w:before="120" w:after="120" w:line="336" w:lineRule="auto"/>
        <w:jc w:val="center"/>
        <w:rPr>
          <w:rFonts w:ascii="Aptos" w:hAnsi="Aptos" w:cs="Arial"/>
          <w:b/>
          <w:bCs/>
        </w:rPr>
      </w:pPr>
      <w:r w:rsidRPr="001F3346">
        <w:rPr>
          <w:rFonts w:ascii="Aptos" w:hAnsi="Aptos" w:cs="Arial"/>
          <w:b/>
          <w:bCs/>
        </w:rPr>
        <w:t>DOCUMENTOS PARA COMPROVAÇÃO DE CAPTAÇÃO DE RECURSOS</w:t>
      </w:r>
    </w:p>
    <w:p w:rsidRPr="001F3346" w:rsidR="0040233D" w:rsidP="00E76B5A" w:rsidRDefault="0040233D" w14:paraId="160BD5AA" w14:textId="77777777">
      <w:pPr>
        <w:spacing w:before="120" w:after="120" w:line="336" w:lineRule="auto"/>
        <w:jc w:val="both"/>
        <w:rPr>
          <w:rFonts w:ascii="Aptos" w:hAnsi="Aptos" w:cs="Arial"/>
        </w:rPr>
      </w:pPr>
    </w:p>
    <w:p w:rsidRPr="001F3346" w:rsidR="00E76B5A" w:rsidP="00E76B5A" w:rsidRDefault="00E76B5A" w14:paraId="5F10A443" w14:textId="5600F61D">
      <w:pPr>
        <w:spacing w:before="120" w:after="120" w:line="336" w:lineRule="auto"/>
        <w:jc w:val="both"/>
        <w:rPr>
          <w:rFonts w:ascii="Aptos" w:hAnsi="Aptos" w:cs="Arial"/>
        </w:rPr>
      </w:pPr>
      <w:r w:rsidRPr="001F3346">
        <w:rPr>
          <w:rFonts w:ascii="Aptos" w:hAnsi="Aptos" w:cs="Arial"/>
        </w:rPr>
        <w:t xml:space="preserve">Para comprovação de captação de recursos do orçamento de </w:t>
      </w:r>
      <w:r w:rsidRPr="001F3346" w:rsidR="003A3066">
        <w:rPr>
          <w:rFonts w:ascii="Aptos" w:hAnsi="Aptos" w:cs="Arial"/>
          <w:b/>
          <w:bCs/>
        </w:rPr>
        <w:t>ITENS FINANCIÁVEIS DE PRODUÇÃO</w:t>
      </w:r>
      <w:r w:rsidRPr="001F3346" w:rsidR="001477AB">
        <w:rPr>
          <w:rFonts w:ascii="Aptos" w:hAnsi="Aptos" w:cs="Arial"/>
        </w:rPr>
        <w:t xml:space="preserve"> </w:t>
      </w:r>
      <w:r w:rsidRPr="001F3346">
        <w:rPr>
          <w:rFonts w:ascii="Aptos" w:hAnsi="Aptos" w:cs="Arial"/>
        </w:rPr>
        <w:t>são aceitos documentos que demonstrem valores efetivamente disponíveis em conta ou valores recebíveis, conforme segue e observadas as seguintes condições:</w:t>
      </w:r>
    </w:p>
    <w:p w:rsidRPr="001F3346" w:rsidR="00E76B5A" w:rsidP="00E76B5A" w:rsidRDefault="00E76B5A" w14:paraId="1C7A7F73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color w:val="333333"/>
          <w:sz w:val="22"/>
          <w:szCs w:val="22"/>
        </w:rPr>
      </w:pPr>
    </w:p>
    <w:p w:rsidRPr="001F3346" w:rsidR="00E76B5A" w:rsidP="00E76B5A" w:rsidRDefault="0040233D" w14:paraId="227821D7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I-</w:t>
      </w:r>
      <w:r w:rsidRPr="001F3346" w:rsidR="00E76B5A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valores depositados em contas de captação dos mecanismos dispostos na </w:t>
      </w:r>
      <w:hyperlink w:tgtFrame="_blank" w:history="1" r:id="rId11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 nº 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313/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91</w:t>
        </w:r>
      </w:hyperlink>
      <w:r w:rsidRPr="001F3346" w:rsidR="00E76B5A">
        <w:rPr>
          <w:rFonts w:ascii="Aptos" w:hAnsi="Aptos" w:cs="Arial"/>
          <w:sz w:val="22"/>
          <w:szCs w:val="22"/>
        </w:rPr>
        <w:t> e nos art</w:t>
      </w:r>
      <w:r w:rsidRPr="001F3346" w:rsidR="004E56B5">
        <w:rPr>
          <w:rFonts w:ascii="Aptos" w:hAnsi="Aptos" w:cs="Arial"/>
          <w:sz w:val="22"/>
          <w:szCs w:val="22"/>
        </w:rPr>
        <w:t>s</w:t>
      </w:r>
      <w:r w:rsidRPr="001F3346" w:rsidR="001862E3">
        <w:rPr>
          <w:rFonts w:ascii="Aptos" w:hAnsi="Aptos" w:cs="Arial"/>
          <w:sz w:val="22"/>
          <w:szCs w:val="22"/>
        </w:rPr>
        <w:t>.</w:t>
      </w:r>
      <w:r w:rsidRPr="001F3346" w:rsidR="00E76B5A">
        <w:rPr>
          <w:rFonts w:ascii="Aptos" w:hAnsi="Aptos" w:cs="Arial"/>
          <w:sz w:val="22"/>
          <w:szCs w:val="22"/>
        </w:rPr>
        <w:t>1º e 1º</w:t>
      </w:r>
      <w:r w:rsidRPr="001F3346" w:rsidR="004E56B5">
        <w:rPr>
          <w:rFonts w:ascii="Aptos" w:hAnsi="Aptos" w:cs="Arial"/>
          <w:sz w:val="22"/>
          <w:szCs w:val="22"/>
        </w:rPr>
        <w:t>-</w:t>
      </w:r>
      <w:r w:rsidRPr="001F3346" w:rsidR="00E76B5A">
        <w:rPr>
          <w:rFonts w:ascii="Aptos" w:hAnsi="Aptos" w:cs="Arial"/>
          <w:sz w:val="22"/>
          <w:szCs w:val="22"/>
        </w:rPr>
        <w:t>A da </w:t>
      </w:r>
      <w:hyperlink w:tgtFrame="_blank" w:history="1" r:id="rId12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 nº 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685/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93</w:t>
        </w:r>
      </w:hyperlink>
      <w:r w:rsidRPr="001F3346" w:rsidR="00E76B5A">
        <w:rPr>
          <w:rFonts w:ascii="Aptos" w:hAnsi="Aptos" w:cs="Arial"/>
          <w:sz w:val="22"/>
          <w:szCs w:val="22"/>
        </w:rPr>
        <w:t>, comprovados por meio dos respectivos recibos de captação ou boletins de subscrição de Certifica</w:t>
      </w:r>
      <w:r w:rsidRPr="001F3346" w:rsidR="004E56B5">
        <w:rPr>
          <w:rFonts w:ascii="Aptos" w:hAnsi="Aptos" w:cs="Arial"/>
          <w:sz w:val="22"/>
          <w:szCs w:val="22"/>
        </w:rPr>
        <w:t>dos de Investimento Audiovisual.</w:t>
      </w:r>
    </w:p>
    <w:p w:rsidRPr="001F3346" w:rsidR="004E56B5" w:rsidP="00E76B5A" w:rsidRDefault="004E56B5" w14:paraId="75B6FE62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0849E82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valores depositados em conta de recolhimento relativa aos benefícios fiscais dispostos nos art</w:t>
      </w:r>
      <w:r w:rsidRPr="001F3346" w:rsidR="004E56B5">
        <w:rPr>
          <w:rFonts w:ascii="Aptos" w:hAnsi="Aptos" w:cs="Arial"/>
          <w:sz w:val="22"/>
          <w:szCs w:val="22"/>
        </w:rPr>
        <w:t>s</w:t>
      </w:r>
      <w:r w:rsidRPr="001F3346" w:rsidR="001862E3">
        <w:rPr>
          <w:rFonts w:ascii="Aptos" w:hAnsi="Aptos" w:cs="Arial"/>
          <w:sz w:val="22"/>
          <w:szCs w:val="22"/>
        </w:rPr>
        <w:t>.</w:t>
      </w:r>
      <w:r w:rsidRPr="001F3346" w:rsidR="00E76B5A">
        <w:rPr>
          <w:rFonts w:ascii="Aptos" w:hAnsi="Aptos" w:cs="Arial"/>
          <w:sz w:val="22"/>
          <w:szCs w:val="22"/>
        </w:rPr>
        <w:t>3º e 3º-A da </w:t>
      </w:r>
      <w:hyperlink w:tgtFrame="_blank" w:history="1" r:id="rId13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 nº 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685/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93</w:t>
        </w:r>
      </w:hyperlink>
      <w:r w:rsidRPr="001F3346" w:rsidR="001862E3">
        <w:rPr>
          <w:rFonts w:ascii="Aptos" w:hAnsi="Aptos" w:cs="Arial"/>
          <w:sz w:val="22"/>
          <w:szCs w:val="22"/>
        </w:rPr>
        <w:t> ou no inciso X do art.</w:t>
      </w:r>
      <w:r w:rsidRPr="001F3346" w:rsidR="00E76B5A">
        <w:rPr>
          <w:rFonts w:ascii="Aptos" w:hAnsi="Aptos" w:cs="Arial"/>
          <w:sz w:val="22"/>
          <w:szCs w:val="22"/>
        </w:rPr>
        <w:t>39 da </w:t>
      </w:r>
      <w:hyperlink w:tgtFrame="_blank" w:history="1" r:id="rId14"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Medida Provisória nº 2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228-1/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20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01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0233D" w:rsidP="00E76B5A" w:rsidRDefault="0040233D" w14:paraId="165C891F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77053962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somente será aceita mediante apresentação do contrato firmado com a proponente do projeto e de carta do investidor solicitando a transferência de recursos para a conta de captação do projeto, desde que indicadas as guias de recolhimento.</w:t>
      </w:r>
    </w:p>
    <w:p w:rsidRPr="001F3346" w:rsidR="004E56B5" w:rsidP="00E76B5A" w:rsidRDefault="004E56B5" w14:paraId="1E775D9D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644F10FF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III-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valores depositados na conta de captação do projeto relativos aos Fundos de Financiamento</w:t>
      </w:r>
      <w:r w:rsidRPr="001F3346" w:rsidR="004E56B5">
        <w:rPr>
          <w:rFonts w:ascii="Aptos" w:hAnsi="Aptos" w:cs="Arial"/>
          <w:sz w:val="22"/>
          <w:szCs w:val="22"/>
        </w:rPr>
        <w:t xml:space="preserve"> da Indústria Cinematográfica-</w:t>
      </w:r>
      <w:r w:rsidRPr="001F3346" w:rsidR="00E76B5A">
        <w:rPr>
          <w:rFonts w:ascii="Aptos" w:hAnsi="Aptos" w:cs="Arial"/>
          <w:sz w:val="22"/>
          <w:szCs w:val="22"/>
        </w:rPr>
        <w:t>FUNCINES, nos termos do artigo 41 da </w:t>
      </w:r>
      <w:hyperlink w:tgtFrame="_blank" w:history="1" r:id="rId15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Medida Provisória n</w:t>
        </w:r>
        <w:r w:rsidRPr="001F3346" w:rsidR="004E56B5">
          <w:rPr>
            <w:rStyle w:val="nfase"/>
            <w:rFonts w:ascii="Aptos" w:hAnsi="Aptos" w:cs="Arial"/>
            <w:i w:val="0"/>
            <w:sz w:val="22"/>
            <w:szCs w:val="22"/>
            <w:bdr w:val="none" w:color="auto" w:sz="0" w:space="0" w:frame="1"/>
          </w:rPr>
          <w:t>º</w:t>
        </w:r>
        <w:r w:rsidRPr="001F3346" w:rsidR="00E76B5A">
          <w:rPr>
            <w:rStyle w:val="nfase"/>
            <w:rFonts w:ascii="Aptos" w:hAnsi="Aptos" w:cs="Arial"/>
            <w:sz w:val="22"/>
            <w:szCs w:val="22"/>
            <w:bdr w:val="none" w:color="auto" w:sz="0" w:space="0" w:frame="1"/>
          </w:rPr>
          <w:t> 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228-1/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20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01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E56B5" w:rsidP="00E76B5A" w:rsidRDefault="004E56B5" w14:paraId="484BF2F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24B57A0D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IV-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proofErr w:type="gramStart"/>
      <w:r w:rsidRPr="001F3346" w:rsidR="00E76B5A">
        <w:rPr>
          <w:rFonts w:ascii="Aptos" w:hAnsi="Aptos" w:cs="Arial"/>
          <w:sz w:val="22"/>
          <w:szCs w:val="22"/>
        </w:rPr>
        <w:t>valores</w:t>
      </w:r>
      <w:proofErr w:type="gramEnd"/>
      <w:r w:rsidRPr="001F3346" w:rsidR="00E76B5A">
        <w:rPr>
          <w:rFonts w:ascii="Aptos" w:hAnsi="Aptos" w:cs="Arial"/>
          <w:sz w:val="22"/>
          <w:szCs w:val="22"/>
        </w:rPr>
        <w:t xml:space="preserve"> depositados pel</w:t>
      </w:r>
      <w:r w:rsidRPr="001F3346" w:rsidR="004E56B5">
        <w:rPr>
          <w:rFonts w:ascii="Aptos" w:hAnsi="Aptos" w:cs="Arial"/>
          <w:sz w:val="22"/>
          <w:szCs w:val="22"/>
        </w:rPr>
        <w:t>o Fundo Setorial do Audiovisual-FSA.</w:t>
      </w:r>
    </w:p>
    <w:p w:rsidRPr="001F3346" w:rsidR="004E56B5" w:rsidP="00E76B5A" w:rsidRDefault="004E56B5" w14:paraId="611809A8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72375010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V-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proofErr w:type="gramStart"/>
      <w:r w:rsidRPr="001F3346" w:rsidR="00E76B5A">
        <w:rPr>
          <w:rFonts w:ascii="Aptos" w:hAnsi="Aptos" w:cs="Arial"/>
          <w:sz w:val="22"/>
          <w:szCs w:val="22"/>
        </w:rPr>
        <w:t>valores</w:t>
      </w:r>
      <w:proofErr w:type="gramEnd"/>
      <w:r w:rsidRPr="001F3346" w:rsidR="00E76B5A">
        <w:rPr>
          <w:rFonts w:ascii="Aptos" w:hAnsi="Aptos" w:cs="Arial"/>
          <w:sz w:val="22"/>
          <w:szCs w:val="22"/>
        </w:rPr>
        <w:t xml:space="preserve"> oriundos de outros mecanismos públicos de fomento, direto ou indireto, tais como recursos orçamentários da ANCINE e editais federais, estaduais ou municipais, de</w:t>
      </w:r>
      <w:r w:rsidRPr="001F3346" w:rsidR="004E56B5">
        <w:rPr>
          <w:rFonts w:ascii="Aptos" w:hAnsi="Aptos" w:cs="Arial"/>
          <w:sz w:val="22"/>
          <w:szCs w:val="22"/>
        </w:rPr>
        <w:t>positados em contas específicas.</w:t>
      </w:r>
    </w:p>
    <w:p w:rsidRPr="001F3346" w:rsidR="0040233D" w:rsidP="00E76B5A" w:rsidRDefault="0040233D" w14:paraId="4F077471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6C0AEBFD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deverá ser efetuada por meio de apresentação de documento oficial que comprove o vínculo com o projeto e com a empresa proponente, junto com a indicação da conta corrente da empresa proponente, com identificação do projeto, na qual os valores se encontrem depositados, e o extrato da referida conta.</w:t>
      </w:r>
    </w:p>
    <w:p w:rsidRPr="001F3346" w:rsidR="004E56B5" w:rsidP="00E76B5A" w:rsidRDefault="004E56B5" w14:paraId="7A0C3A0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421BE95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VI-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proofErr w:type="gramStart"/>
      <w:r w:rsidRPr="001F3346" w:rsidR="00E76B5A">
        <w:rPr>
          <w:rFonts w:ascii="Aptos" w:hAnsi="Aptos" w:cs="Arial"/>
          <w:sz w:val="22"/>
          <w:szCs w:val="22"/>
        </w:rPr>
        <w:t>rendimentos</w:t>
      </w:r>
      <w:proofErr w:type="gramEnd"/>
      <w:r w:rsidRPr="001F3346" w:rsidR="004E56B5">
        <w:rPr>
          <w:rFonts w:ascii="Aptos" w:hAnsi="Aptos" w:cs="Arial"/>
          <w:sz w:val="22"/>
          <w:szCs w:val="22"/>
        </w:rPr>
        <w:t xml:space="preserve"> efetivamente disponíveis</w:t>
      </w:r>
      <w:r w:rsidRPr="001F3346" w:rsidR="00E76B5A">
        <w:rPr>
          <w:rFonts w:ascii="Aptos" w:hAnsi="Aptos" w:cs="Arial"/>
          <w:sz w:val="22"/>
          <w:szCs w:val="22"/>
        </w:rPr>
        <w:t xml:space="preserve"> de aplicação financeira de recursos públicos</w:t>
      </w:r>
      <w:r w:rsidRPr="001F3346" w:rsidR="004E56B5">
        <w:rPr>
          <w:rFonts w:ascii="Aptos" w:hAnsi="Aptos" w:cs="Arial"/>
          <w:sz w:val="22"/>
          <w:szCs w:val="22"/>
        </w:rPr>
        <w:t xml:space="preserve"> depositados nos termos desta listagem</w:t>
      </w:r>
      <w:r w:rsidRPr="001F3346" w:rsidR="00E76B5A">
        <w:rPr>
          <w:rFonts w:ascii="Aptos" w:hAnsi="Aptos" w:cs="Arial"/>
          <w:sz w:val="22"/>
          <w:szCs w:val="22"/>
        </w:rPr>
        <w:t>.</w:t>
      </w:r>
      <w:r w:rsidRPr="001F3346" w:rsidR="004E56B5">
        <w:rPr>
          <w:rFonts w:ascii="Aptos" w:hAnsi="Aptos" w:cs="Arial"/>
          <w:sz w:val="22"/>
          <w:szCs w:val="22"/>
        </w:rPr>
        <w:t xml:space="preserve"> Não são aceitas projeções futuras de rendimentos financeiros.</w:t>
      </w:r>
    </w:p>
    <w:p w:rsidRPr="001F3346" w:rsidR="00E76B5A" w:rsidP="00E76B5A" w:rsidRDefault="00E76B5A" w14:paraId="43D3F970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36150C10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VII-</w:t>
      </w:r>
      <w:r w:rsidRPr="001F3346" w:rsidR="00E76B5A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> </w:t>
      </w:r>
      <w:r w:rsidRPr="001F3346" w:rsidR="00E76B5A">
        <w:rPr>
          <w:rFonts w:ascii="Aptos" w:hAnsi="Aptos" w:cs="Arial"/>
          <w:sz w:val="22"/>
          <w:szCs w:val="22"/>
        </w:rPr>
        <w:t>contratos</w:t>
      </w:r>
      <w:r w:rsidRPr="001F3346" w:rsidR="004E56B5">
        <w:rPr>
          <w:rFonts w:ascii="Aptos" w:hAnsi="Aptos" w:cs="Arial"/>
          <w:sz w:val="22"/>
          <w:szCs w:val="22"/>
        </w:rPr>
        <w:t xml:space="preserve"> de patrocínio, devidamente assinados,</w:t>
      </w:r>
      <w:r w:rsidRPr="001F3346" w:rsidR="00E76B5A">
        <w:rPr>
          <w:rFonts w:ascii="Aptos" w:hAnsi="Aptos" w:cs="Arial"/>
          <w:sz w:val="22"/>
          <w:szCs w:val="22"/>
        </w:rPr>
        <w:t xml:space="preserve"> nos termos do artigo 1º-A da </w:t>
      </w:r>
      <w:hyperlink w:tgtFrame="_blank" w:history="1" r:id="rId16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n</w:t>
        </w:r>
        <w:r w:rsidRPr="001F3346" w:rsidR="004E56B5">
          <w:rPr>
            <w:rStyle w:val="nfase"/>
            <w:rFonts w:ascii="Aptos" w:hAnsi="Aptos" w:cs="Arial"/>
            <w:i w:val="0"/>
            <w:sz w:val="22"/>
            <w:szCs w:val="22"/>
            <w:bdr w:val="none" w:color="auto" w:sz="0" w:space="0" w:frame="1"/>
          </w:rPr>
          <w:t>º</w:t>
        </w:r>
        <w:r w:rsidRPr="001F3346" w:rsidR="00E76B5A">
          <w:rPr>
            <w:rStyle w:val="nfase"/>
            <w:rFonts w:ascii="Aptos" w:hAnsi="Aptos" w:cs="Arial"/>
            <w:sz w:val="22"/>
            <w:szCs w:val="22"/>
            <w:bdr w:val="none" w:color="auto" w:sz="0" w:space="0" w:frame="1"/>
          </w:rPr>
          <w:t> 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685/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93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0233D" w:rsidP="00E76B5A" w:rsidRDefault="0040233D" w14:paraId="607C9B80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2766679A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lastRenderedPageBreak/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:rsidRPr="001F3346" w:rsidR="004E56B5" w:rsidP="00E76B5A" w:rsidRDefault="004E56B5" w14:paraId="1EA13A37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2A431D75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VIII-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contratos de investimento,</w:t>
      </w:r>
      <w:r w:rsidRPr="001F3346" w:rsidR="004E56B5">
        <w:rPr>
          <w:rFonts w:ascii="Aptos" w:hAnsi="Aptos" w:cs="Arial"/>
          <w:sz w:val="22"/>
          <w:szCs w:val="22"/>
        </w:rPr>
        <w:t xml:space="preserve"> devidamente assinados,</w:t>
      </w:r>
      <w:r w:rsidRPr="001F3346" w:rsidR="00E76B5A">
        <w:rPr>
          <w:rFonts w:ascii="Aptos" w:hAnsi="Aptos" w:cs="Arial"/>
          <w:sz w:val="22"/>
          <w:szCs w:val="22"/>
        </w:rPr>
        <w:t xml:space="preserve"> nos termos do artigo 1º da </w:t>
      </w:r>
      <w:hyperlink w:tgtFrame="_blank" w:history="1" r:id="rId17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n</w:t>
        </w:r>
        <w:r w:rsidRPr="001F3346" w:rsidR="004E56B5">
          <w:rPr>
            <w:rStyle w:val="nfase"/>
            <w:rFonts w:ascii="Aptos" w:hAnsi="Aptos" w:cs="Arial"/>
            <w:i w:val="0"/>
            <w:sz w:val="22"/>
            <w:szCs w:val="22"/>
            <w:bdr w:val="none" w:color="auto" w:sz="0" w:space="0" w:frame="1"/>
          </w:rPr>
          <w:t>º</w:t>
        </w:r>
        <w:r w:rsidRPr="001F3346" w:rsidR="00E76B5A">
          <w:rPr>
            <w:rStyle w:val="nfase"/>
            <w:rFonts w:ascii="Aptos" w:hAnsi="Aptos" w:cs="Arial"/>
            <w:sz w:val="22"/>
            <w:szCs w:val="22"/>
            <w:bdr w:val="none" w:color="auto" w:sz="0" w:space="0" w:frame="1"/>
          </w:rPr>
          <w:t> 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685/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93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0233D" w:rsidP="00E76B5A" w:rsidRDefault="0040233D" w14:paraId="6BCDE44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54BC2CCC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:rsidRPr="001F3346" w:rsidR="004E56B5" w:rsidP="00E76B5A" w:rsidRDefault="004E56B5" w14:paraId="520F6B3F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34922143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 xml:space="preserve">IX- </w:t>
      </w:r>
      <w:r w:rsidRPr="001F3346" w:rsidR="00E76B5A">
        <w:rPr>
          <w:rFonts w:ascii="Aptos" w:hAnsi="Aptos" w:cs="Arial"/>
          <w:sz w:val="22"/>
          <w:szCs w:val="22"/>
        </w:rPr>
        <w:t>contratos de coprodução</w:t>
      </w:r>
      <w:r w:rsidRPr="001F3346" w:rsidR="004E56B5">
        <w:rPr>
          <w:rFonts w:ascii="Aptos" w:hAnsi="Aptos" w:cs="Arial"/>
          <w:sz w:val="22"/>
          <w:szCs w:val="22"/>
        </w:rPr>
        <w:t>, devidamente assinados,</w:t>
      </w:r>
      <w:r w:rsidRPr="001F3346" w:rsidR="00E76B5A">
        <w:rPr>
          <w:rFonts w:ascii="Aptos" w:hAnsi="Aptos" w:cs="Arial"/>
          <w:sz w:val="22"/>
          <w:szCs w:val="22"/>
        </w:rPr>
        <w:t xml:space="preserve"> nos termos dos art</w:t>
      </w:r>
      <w:r w:rsidRPr="001F3346" w:rsidR="004E56B5">
        <w:rPr>
          <w:rFonts w:ascii="Aptos" w:hAnsi="Aptos" w:cs="Arial"/>
          <w:sz w:val="22"/>
          <w:szCs w:val="22"/>
        </w:rPr>
        <w:t>s</w:t>
      </w:r>
      <w:r w:rsidRPr="001F3346" w:rsidR="001862E3">
        <w:rPr>
          <w:rFonts w:ascii="Aptos" w:hAnsi="Aptos" w:cs="Arial"/>
          <w:sz w:val="22"/>
          <w:szCs w:val="22"/>
        </w:rPr>
        <w:t>.</w:t>
      </w:r>
      <w:r w:rsidRPr="001F3346" w:rsidR="00E76B5A">
        <w:rPr>
          <w:rFonts w:ascii="Aptos" w:hAnsi="Aptos" w:cs="Arial"/>
          <w:sz w:val="22"/>
          <w:szCs w:val="22"/>
        </w:rPr>
        <w:t>3º e 3º-A da </w:t>
      </w:r>
      <w:hyperlink w:tgtFrame="_blank" w:history="1" r:id="rId18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Lei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 xml:space="preserve"> Federal nº 8</w:t>
        </w:r>
        <w:r w:rsidRPr="001F3346" w:rsidR="001862E3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.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685/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19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93</w:t>
        </w:r>
      </w:hyperlink>
      <w:r w:rsidRPr="001F3346" w:rsidR="00E76B5A">
        <w:rPr>
          <w:rFonts w:ascii="Aptos" w:hAnsi="Aptos" w:cs="Arial"/>
          <w:sz w:val="22"/>
          <w:szCs w:val="22"/>
        </w:rPr>
        <w:t xml:space="preserve"> e </w:t>
      </w:r>
      <w:r w:rsidRPr="001F3346" w:rsidR="004E56B5">
        <w:rPr>
          <w:rFonts w:ascii="Aptos" w:hAnsi="Aptos" w:cs="Arial"/>
          <w:sz w:val="22"/>
          <w:szCs w:val="22"/>
        </w:rPr>
        <w:t>do</w:t>
      </w:r>
      <w:r w:rsidRPr="001F3346" w:rsidR="00E76B5A">
        <w:rPr>
          <w:rFonts w:ascii="Aptos" w:hAnsi="Aptos" w:cs="Arial"/>
          <w:sz w:val="22"/>
          <w:szCs w:val="22"/>
        </w:rPr>
        <w:t xml:space="preserve"> inciso X do art. 39 da </w:t>
      </w:r>
      <w:hyperlink w:tgtFrame="_blank" w:history="1" r:id="rId19"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Medida Provisória nº 2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228-1/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20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01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0233D" w:rsidP="00E76B5A" w:rsidRDefault="0040233D" w14:paraId="6512C4DB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1C16E445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:rsidRPr="001F3346" w:rsidR="004E56B5" w:rsidP="00E76B5A" w:rsidRDefault="004E56B5" w14:paraId="353FF552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71B324D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 xml:space="preserve">X- </w:t>
      </w:r>
      <w:proofErr w:type="gramStart"/>
      <w:r w:rsidRPr="001F3346" w:rsidR="00E76B5A">
        <w:rPr>
          <w:rFonts w:ascii="Aptos" w:hAnsi="Aptos" w:cs="Arial"/>
          <w:sz w:val="22"/>
          <w:szCs w:val="22"/>
        </w:rPr>
        <w:t>memorandos</w:t>
      </w:r>
      <w:proofErr w:type="gramEnd"/>
      <w:r w:rsidRPr="001F3346" w:rsidR="00E76B5A">
        <w:rPr>
          <w:rFonts w:ascii="Aptos" w:hAnsi="Aptos" w:cs="Arial"/>
          <w:sz w:val="22"/>
          <w:szCs w:val="22"/>
        </w:rPr>
        <w:t xml:space="preserve"> de investimento firmados com Fundos de Financiamento da Indústria Cinematográ</w:t>
      </w:r>
      <w:r w:rsidRPr="001F3346" w:rsidR="004E56B5">
        <w:rPr>
          <w:rFonts w:ascii="Aptos" w:hAnsi="Aptos" w:cs="Arial"/>
          <w:sz w:val="22"/>
          <w:szCs w:val="22"/>
        </w:rPr>
        <w:t>fica-</w:t>
      </w:r>
      <w:r w:rsidRPr="001F3346" w:rsidR="00E76B5A">
        <w:rPr>
          <w:rFonts w:ascii="Aptos" w:hAnsi="Aptos" w:cs="Arial"/>
          <w:sz w:val="22"/>
          <w:szCs w:val="22"/>
        </w:rPr>
        <w:t>FUNCINES, nos termos do artigo 41 da </w:t>
      </w:r>
      <w:hyperlink w:tgtFrame="_blank" w:history="1" r:id="rId20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Medida Provisória n</w:t>
        </w:r>
        <w:r w:rsidRPr="001F3346" w:rsidR="004E56B5">
          <w:rPr>
            <w:rStyle w:val="nfase"/>
            <w:rFonts w:ascii="Aptos" w:hAnsi="Aptos" w:cs="Arial"/>
            <w:i w:val="0"/>
            <w:sz w:val="22"/>
            <w:szCs w:val="22"/>
            <w:bdr w:val="none" w:color="auto" w:sz="0" w:space="0" w:frame="1"/>
          </w:rPr>
          <w:t>º</w:t>
        </w:r>
        <w:r w:rsidRPr="001F3346" w:rsidR="00E76B5A">
          <w:rPr>
            <w:rStyle w:val="nfase"/>
            <w:rFonts w:ascii="Aptos" w:hAnsi="Aptos" w:cs="Arial"/>
            <w:sz w:val="22"/>
            <w:szCs w:val="22"/>
            <w:bdr w:val="none" w:color="auto" w:sz="0" w:space="0" w:frame="1"/>
          </w:rPr>
          <w:t> 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228-1/</w:t>
        </w:r>
        <w:r w:rsidRPr="001F3346" w:rsidR="004E56B5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20</w:t>
        </w:r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01</w:t>
        </w:r>
      </w:hyperlink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0233D" w:rsidP="00E76B5A" w:rsidRDefault="0040233D" w14:paraId="0099A5C7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F74FB9" w:rsidRDefault="00F74FB9" w14:paraId="21796A08" w14:textId="77777777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Pr="001F3346" w:rsidR="0040233D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:rsidRPr="001F3346" w:rsidR="004E56B5" w:rsidP="00E76B5A" w:rsidRDefault="004E56B5" w14:paraId="49E58B39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061AF8A4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 xml:space="preserve">contratos </w:t>
      </w:r>
      <w:r w:rsidRPr="001F3346" w:rsidR="004E56B5">
        <w:rPr>
          <w:rFonts w:ascii="Aptos" w:hAnsi="Aptos" w:cs="Arial"/>
          <w:sz w:val="22"/>
          <w:szCs w:val="22"/>
        </w:rPr>
        <w:t xml:space="preserve">devidamente assinados </w:t>
      </w:r>
      <w:r w:rsidRPr="001F3346" w:rsidR="00E76B5A">
        <w:rPr>
          <w:rFonts w:ascii="Aptos" w:hAnsi="Aptos" w:cs="Arial"/>
          <w:sz w:val="22"/>
          <w:szCs w:val="22"/>
        </w:rPr>
        <w:t>de convênios, apoio, patrocínio ou investimento provenientes de entes públicos federais, municipais</w:t>
      </w:r>
      <w:r w:rsidRPr="001F3346" w:rsidR="004E56B5">
        <w:rPr>
          <w:rFonts w:ascii="Aptos" w:hAnsi="Aptos" w:cs="Arial"/>
          <w:sz w:val="22"/>
          <w:szCs w:val="22"/>
        </w:rPr>
        <w:t xml:space="preserve"> ou estaduais.</w:t>
      </w:r>
    </w:p>
    <w:p w:rsidRPr="001F3346" w:rsidR="004E56B5" w:rsidP="00E76B5A" w:rsidRDefault="004E56B5" w14:paraId="53C16F2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3ED271F4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XII-</w:t>
      </w:r>
      <w:r w:rsidRPr="001F3346" w:rsidR="00E76B5A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> </w:t>
      </w:r>
      <w:r w:rsidRPr="001F3346" w:rsidR="00E76B5A">
        <w:rPr>
          <w:rFonts w:ascii="Aptos" w:hAnsi="Aptos" w:cs="Arial"/>
          <w:sz w:val="22"/>
          <w:szCs w:val="22"/>
        </w:rPr>
        <w:t>contratos</w:t>
      </w:r>
      <w:r w:rsidRPr="001F3346" w:rsidR="004E56B5">
        <w:rPr>
          <w:rFonts w:ascii="Aptos" w:hAnsi="Aptos" w:cs="Arial"/>
          <w:sz w:val="22"/>
          <w:szCs w:val="22"/>
        </w:rPr>
        <w:t xml:space="preserve"> devidamente assinados</w:t>
      </w:r>
      <w:r w:rsidRPr="001F3346" w:rsidR="00E76B5A">
        <w:rPr>
          <w:rFonts w:ascii="Aptos" w:hAnsi="Aptos" w:cs="Arial"/>
          <w:sz w:val="22"/>
          <w:szCs w:val="22"/>
        </w:rPr>
        <w:t xml:space="preserve"> de aporte de recursos oriundos de mecanismos de fomento estadual ou municipal, mediante comprovação de aprovação para cap</w:t>
      </w:r>
      <w:r w:rsidRPr="001F3346" w:rsidR="004E56B5">
        <w:rPr>
          <w:rFonts w:ascii="Aptos" w:hAnsi="Aptos" w:cs="Arial"/>
          <w:sz w:val="22"/>
          <w:szCs w:val="22"/>
        </w:rPr>
        <w:t>tação e o vínculo com o projeto.</w:t>
      </w:r>
    </w:p>
    <w:p w:rsidRPr="001F3346" w:rsidR="004E56B5" w:rsidP="00E76B5A" w:rsidRDefault="004E56B5" w14:paraId="2A6A735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50D86278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XIII-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contratos de patrocínio</w:t>
      </w:r>
      <w:r w:rsidRPr="001F3346" w:rsidR="004E56B5">
        <w:rPr>
          <w:rFonts w:ascii="Aptos" w:hAnsi="Aptos" w:cs="Arial"/>
          <w:sz w:val="22"/>
          <w:szCs w:val="22"/>
        </w:rPr>
        <w:t xml:space="preserve"> devidamente assinados</w:t>
      </w:r>
      <w:r w:rsidRPr="001F3346" w:rsidR="00E76B5A">
        <w:rPr>
          <w:rFonts w:ascii="Aptos" w:hAnsi="Aptos" w:cs="Arial"/>
          <w:sz w:val="22"/>
          <w:szCs w:val="22"/>
        </w:rPr>
        <w:t xml:space="preserve"> para utilização de recursos privados celebrados entre a proponente e empresas estatais, multinacionais ou sociedades por ações</w:t>
      </w:r>
      <w:r w:rsidRPr="001F3346" w:rsidR="004E56B5">
        <w:rPr>
          <w:rFonts w:ascii="Aptos" w:hAnsi="Aptos" w:cs="Arial"/>
          <w:sz w:val="22"/>
          <w:szCs w:val="22"/>
        </w:rPr>
        <w:t>.</w:t>
      </w:r>
    </w:p>
    <w:p w:rsidRPr="001F3346" w:rsidR="004E56B5" w:rsidP="00E76B5A" w:rsidRDefault="004E56B5" w14:paraId="18466B77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60956DD9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XIV-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documentos comprobatórios de créditos relativos a p</w:t>
      </w:r>
      <w:r w:rsidRPr="001F3346" w:rsidR="004E56B5">
        <w:rPr>
          <w:rFonts w:ascii="Aptos" w:hAnsi="Aptos" w:cs="Arial"/>
          <w:sz w:val="22"/>
          <w:szCs w:val="22"/>
        </w:rPr>
        <w:t>rêmios e acordos internacionais.</w:t>
      </w:r>
    </w:p>
    <w:p w:rsidRPr="001F3346" w:rsidR="004E56B5" w:rsidP="00E76B5A" w:rsidRDefault="004E56B5" w14:paraId="5FA411D2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344C8606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XV-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proofErr w:type="gramStart"/>
      <w:r w:rsidRPr="001F3346" w:rsidR="00E76B5A">
        <w:rPr>
          <w:rFonts w:ascii="Aptos" w:hAnsi="Aptos" w:cs="Arial"/>
          <w:sz w:val="22"/>
          <w:szCs w:val="22"/>
        </w:rPr>
        <w:t>contratos</w:t>
      </w:r>
      <w:proofErr w:type="gramEnd"/>
      <w:r w:rsidRPr="001F3346" w:rsidR="004E56B5">
        <w:rPr>
          <w:rFonts w:ascii="Aptos" w:hAnsi="Aptos" w:cs="Arial"/>
          <w:sz w:val="22"/>
          <w:szCs w:val="22"/>
        </w:rPr>
        <w:t xml:space="preserve"> devidamente assinados</w:t>
      </w:r>
      <w:r w:rsidRPr="001F3346" w:rsidR="00E76B5A">
        <w:rPr>
          <w:rFonts w:ascii="Aptos" w:hAnsi="Aptos" w:cs="Arial"/>
          <w:sz w:val="22"/>
          <w:szCs w:val="22"/>
        </w:rPr>
        <w:t xml:space="preserve"> de aquisição de licenças de exibição ou de exploração comercial, descontada a parcela de participação do Fundo Setorial d</w:t>
      </w:r>
      <w:r w:rsidRPr="001F3346" w:rsidR="004E56B5">
        <w:rPr>
          <w:rFonts w:ascii="Aptos" w:hAnsi="Aptos" w:cs="Arial"/>
          <w:sz w:val="22"/>
          <w:szCs w:val="22"/>
        </w:rPr>
        <w:t>o Audiovisual, quando aplicável.</w:t>
      </w:r>
    </w:p>
    <w:p w:rsidRPr="001F3346" w:rsidR="004E56B5" w:rsidP="00E76B5A" w:rsidRDefault="004E56B5" w14:paraId="76BE5AC2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40233D" w14:paraId="7FACC8B9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XVI-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relação de pagamentos comprobatória de recursos próprios ou de terceiros despendidos no projeto a título de contrapartida, desde que não sejam recursos públicos, formalizados por meio do formulário de relação de pagamentos, de acordo com </w:t>
      </w:r>
      <w:hyperlink w:tgtFrame="_blank" w:history="1" r:id="rId21">
        <w:r w:rsidRPr="001F3346" w:rsidR="00E76B5A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color="auto" w:sz="0" w:space="0" w:frame="1"/>
          </w:rPr>
          <w:t>Instrução Normativa específica de prestação de contas</w:t>
        </w:r>
      </w:hyperlink>
      <w:r w:rsidRPr="001F3346" w:rsidR="004E56B5">
        <w:rPr>
          <w:rFonts w:ascii="Aptos" w:hAnsi="Aptos" w:cs="Arial"/>
          <w:sz w:val="22"/>
          <w:szCs w:val="22"/>
        </w:rPr>
        <w:t xml:space="preserve"> da ANCINE</w:t>
      </w:r>
      <w:r w:rsidRPr="001F3346" w:rsidR="00E76B5A">
        <w:rPr>
          <w:rFonts w:ascii="Aptos" w:hAnsi="Aptos" w:cs="Arial"/>
          <w:sz w:val="22"/>
          <w:szCs w:val="22"/>
        </w:rPr>
        <w:t>, acompanhados de cópia de docume</w:t>
      </w:r>
      <w:r w:rsidRPr="001F3346">
        <w:rPr>
          <w:rFonts w:ascii="Aptos" w:hAnsi="Aptos" w:cs="Arial"/>
          <w:sz w:val="22"/>
          <w:szCs w:val="22"/>
        </w:rPr>
        <w:t>ntos comprobatórios de despesas, observado:</w:t>
      </w:r>
    </w:p>
    <w:p w:rsidRPr="001F3346" w:rsidR="0040233D" w:rsidP="00E76B5A" w:rsidRDefault="0040233D" w14:paraId="229D51F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40233D" w:rsidRDefault="0040233D" w14:paraId="085EA589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a)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declaração da empresa proponente de que os valores apresentados correspondem à contrapartida do projeto.</w:t>
      </w:r>
    </w:p>
    <w:p w:rsidRPr="001F3346" w:rsidR="001862E3" w:rsidP="0040233D" w:rsidRDefault="001862E3" w14:paraId="320137B6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</w:pPr>
    </w:p>
    <w:p w:rsidRPr="001F3346" w:rsidR="0040233D" w:rsidP="0040233D" w:rsidRDefault="0040233D" w14:paraId="73C30AC5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b)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anuência da empresa proponente de que os valores apresentados não poderão ser reembolsados.</w:t>
      </w:r>
    </w:p>
    <w:p w:rsidRPr="001F3346" w:rsidR="001862E3" w:rsidP="0040233D" w:rsidRDefault="001862E3" w14:paraId="1C81169D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</w:pPr>
    </w:p>
    <w:p w:rsidRPr="001F3346" w:rsidR="0040233D" w:rsidP="0040233D" w:rsidRDefault="0040233D" w14:paraId="1F4D4002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c)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o valor integral comprovado deve ser igual ou inferior aos valores dos respectivos itens elencados no orçamento aprovado para o projeto, respeitadas as disposições de normativa específica da ANCINE.</w:t>
      </w:r>
    </w:p>
    <w:p w:rsidRPr="001F3346" w:rsidR="0008015D" w:rsidP="0040233D" w:rsidRDefault="0008015D" w14:paraId="719D3E54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21224" w:rsidP="0040233D" w:rsidRDefault="0008015D" w14:paraId="386CFFCC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d) modelo proposto:</w:t>
      </w:r>
    </w:p>
    <w:p w:rsidRPr="001F3346" w:rsidR="0008015D" w:rsidP="0040233D" w:rsidRDefault="0008015D" w14:paraId="489E0283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127"/>
        <w:gridCol w:w="2399"/>
        <w:gridCol w:w="1800"/>
        <w:gridCol w:w="1830"/>
        <w:gridCol w:w="1796"/>
      </w:tblGrid>
      <w:tr w:rsidRPr="001F3346" w:rsidR="003F6C6F" w:rsidTr="0008015D" w14:paraId="39C50E6E" w14:textId="77777777">
        <w:tc>
          <w:tcPr>
            <w:tcW w:w="1134" w:type="dxa"/>
            <w:vAlign w:val="center"/>
          </w:tcPr>
          <w:p w:rsidRPr="001F3346" w:rsidR="003F6C6F" w:rsidP="0008015D" w:rsidRDefault="003F6C6F" w14:paraId="70D3276A" w14:textId="77777777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Rubrica</w:t>
            </w:r>
          </w:p>
        </w:tc>
        <w:tc>
          <w:tcPr>
            <w:tcW w:w="2442" w:type="dxa"/>
            <w:vAlign w:val="center"/>
          </w:tcPr>
          <w:p w:rsidRPr="001F3346" w:rsidR="003F6C6F" w:rsidP="0008015D" w:rsidRDefault="003F6C6F" w14:paraId="6F9C06D0" w14:textId="77777777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 xml:space="preserve">Item orçamento aprovado na </w:t>
            </w: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Ancine</w:t>
            </w:r>
            <w:proofErr w:type="spellEnd"/>
          </w:p>
        </w:tc>
        <w:tc>
          <w:tcPr>
            <w:tcW w:w="1842" w:type="dxa"/>
            <w:vAlign w:val="center"/>
          </w:tcPr>
          <w:p w:rsidRPr="001F3346" w:rsidR="003F6C6F" w:rsidP="0008015D" w:rsidRDefault="003F6C6F" w14:paraId="4FBE5CC3" w14:textId="77777777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Valor total</w:t>
            </w:r>
          </w:p>
        </w:tc>
        <w:tc>
          <w:tcPr>
            <w:tcW w:w="1842" w:type="dxa"/>
            <w:vAlign w:val="center"/>
          </w:tcPr>
          <w:p w:rsidRPr="001F3346" w:rsidR="003F6C6F" w:rsidP="0008015D" w:rsidRDefault="003F6C6F" w14:paraId="54F980C7" w14:textId="77777777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Valor utilizado como contrapartida</w:t>
            </w:r>
          </w:p>
        </w:tc>
        <w:tc>
          <w:tcPr>
            <w:tcW w:w="1842" w:type="dxa"/>
            <w:vAlign w:val="center"/>
          </w:tcPr>
          <w:p w:rsidRPr="001F3346" w:rsidR="003F6C6F" w:rsidP="0008015D" w:rsidRDefault="00E952ED" w14:paraId="02CE2744" w14:textId="77777777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PF ou PJ</w:t>
            </w:r>
          </w:p>
        </w:tc>
      </w:tr>
      <w:tr w:rsidRPr="001F3346" w:rsidR="003F6C6F" w:rsidTr="0008015D" w14:paraId="1B5FA87A" w14:textId="77777777">
        <w:tc>
          <w:tcPr>
            <w:tcW w:w="1134" w:type="dxa"/>
          </w:tcPr>
          <w:p w:rsidRPr="001F3346" w:rsidR="003F6C6F" w:rsidP="00E76B5A" w:rsidRDefault="003F6C6F" w14:paraId="57C76AAD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x.x</w:t>
            </w:r>
            <w:proofErr w:type="spellEnd"/>
          </w:p>
        </w:tc>
        <w:tc>
          <w:tcPr>
            <w:tcW w:w="2442" w:type="dxa"/>
          </w:tcPr>
          <w:p w:rsidRPr="001F3346" w:rsidR="003F6C6F" w:rsidP="00E76B5A" w:rsidRDefault="003F6C6F" w14:paraId="18546217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842" w:type="dxa"/>
          </w:tcPr>
          <w:p w:rsidRPr="001F3346" w:rsidR="003F6C6F" w:rsidP="00E76B5A" w:rsidRDefault="003F6C6F" w14:paraId="7843CDC4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 xml:space="preserve">R$ </w:t>
            </w:r>
          </w:p>
        </w:tc>
        <w:tc>
          <w:tcPr>
            <w:tcW w:w="1842" w:type="dxa"/>
          </w:tcPr>
          <w:p w:rsidRPr="001F3346" w:rsidR="003F6C6F" w:rsidP="00E76B5A" w:rsidRDefault="003F6C6F" w14:paraId="5C39C7FF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R$</w:t>
            </w:r>
          </w:p>
        </w:tc>
        <w:tc>
          <w:tcPr>
            <w:tcW w:w="1842" w:type="dxa"/>
          </w:tcPr>
          <w:p w:rsidRPr="001F3346" w:rsidR="003F6C6F" w:rsidP="00E76B5A" w:rsidRDefault="003F6C6F" w14:paraId="2FBA5BC7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XXX</w:t>
            </w:r>
          </w:p>
        </w:tc>
      </w:tr>
      <w:tr w:rsidRPr="001F3346" w:rsidR="003F6C6F" w:rsidTr="0008015D" w14:paraId="39B3081B" w14:textId="77777777">
        <w:tc>
          <w:tcPr>
            <w:tcW w:w="1134" w:type="dxa"/>
          </w:tcPr>
          <w:p w:rsidRPr="001F3346" w:rsidR="003F6C6F" w:rsidP="00E76B5A" w:rsidRDefault="003F6C6F" w14:paraId="3FCF193A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2442" w:type="dxa"/>
          </w:tcPr>
          <w:p w:rsidRPr="001F3346" w:rsidR="003F6C6F" w:rsidP="00E76B5A" w:rsidRDefault="003F6C6F" w14:paraId="070795CC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Pr="001F3346" w:rsidR="003F6C6F" w:rsidP="00E76B5A" w:rsidRDefault="003F6C6F" w14:paraId="490A70C6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Pr="001F3346" w:rsidR="003F6C6F" w:rsidP="00E76B5A" w:rsidRDefault="003F6C6F" w14:paraId="30954894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Pr="001F3346" w:rsidR="003F6C6F" w:rsidP="00E76B5A" w:rsidRDefault="003F6C6F" w14:paraId="6A0E17C6" w14:textId="77777777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</w:tr>
    </w:tbl>
    <w:p w:rsidRPr="001F3346" w:rsidR="0008015D" w:rsidP="0008015D" w:rsidRDefault="0008015D" w14:paraId="244AD358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i/>
          <w:sz w:val="22"/>
          <w:szCs w:val="22"/>
        </w:rPr>
      </w:pPr>
    </w:p>
    <w:p w:rsidRPr="001F3346" w:rsidR="00E76B5A" w:rsidP="00E76B5A" w:rsidRDefault="0040233D" w14:paraId="659AA125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XVII-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4E56B5">
        <w:rPr>
          <w:rFonts w:ascii="Aptos" w:hAnsi="Aptos" w:cs="Arial"/>
          <w:sz w:val="22"/>
          <w:szCs w:val="22"/>
        </w:rPr>
        <w:t xml:space="preserve">aporte de recursos não </w:t>
      </w:r>
      <w:r w:rsidRPr="001F3346" w:rsidR="00E76B5A">
        <w:rPr>
          <w:rFonts w:ascii="Aptos" w:hAnsi="Aptos" w:cs="Arial"/>
          <w:sz w:val="22"/>
          <w:szCs w:val="22"/>
        </w:rPr>
        <w:t>financeiros previstos em contratos de prestação de serviços ou locação de equipamentos</w:t>
      </w:r>
      <w:r w:rsidRPr="001F3346" w:rsidR="004E56B5">
        <w:rPr>
          <w:rFonts w:ascii="Aptos" w:hAnsi="Aptos" w:cs="Arial"/>
          <w:sz w:val="22"/>
          <w:szCs w:val="22"/>
        </w:rPr>
        <w:t xml:space="preserve"> devidamente assinados</w:t>
      </w:r>
      <w:r w:rsidRPr="001F3346" w:rsidR="00E76B5A">
        <w:rPr>
          <w:rFonts w:ascii="Aptos" w:hAnsi="Aptos" w:cs="Arial"/>
          <w:sz w:val="22"/>
          <w:szCs w:val="22"/>
        </w:rPr>
        <w:t>, a título de contrapartida, desde que previstos no orçamento</w:t>
      </w:r>
      <w:r w:rsidRPr="001F3346" w:rsidR="004E56B5">
        <w:rPr>
          <w:rFonts w:ascii="Aptos" w:hAnsi="Aptos" w:cs="Arial"/>
          <w:sz w:val="22"/>
          <w:szCs w:val="22"/>
        </w:rPr>
        <w:t xml:space="preserve"> de itens financiáveis</w:t>
      </w:r>
      <w:r w:rsidRPr="001F3346" w:rsidR="00E76B5A">
        <w:rPr>
          <w:rFonts w:ascii="Aptos" w:hAnsi="Aptos" w:cs="Arial"/>
          <w:sz w:val="22"/>
          <w:szCs w:val="22"/>
        </w:rPr>
        <w:t xml:space="preserve"> aprovado e já executados em conformidade com </w:t>
      </w:r>
      <w:r w:rsidRPr="001F3346" w:rsidR="004E56B5">
        <w:rPr>
          <w:rFonts w:ascii="Aptos" w:hAnsi="Aptos" w:cs="Arial"/>
          <w:sz w:val="22"/>
          <w:szCs w:val="22"/>
        </w:rPr>
        <w:t>a f</w:t>
      </w:r>
      <w:r w:rsidRPr="001F3346">
        <w:rPr>
          <w:rFonts w:ascii="Aptos" w:hAnsi="Aptos" w:cs="Arial"/>
          <w:sz w:val="22"/>
          <w:szCs w:val="22"/>
        </w:rPr>
        <w:t>ase de realização do projeto, observado:</w:t>
      </w:r>
    </w:p>
    <w:p w:rsidRPr="001F3346" w:rsidR="0040233D" w:rsidP="00E76B5A" w:rsidRDefault="0040233D" w14:paraId="782501E6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40233D" w:rsidP="0040233D" w:rsidRDefault="0040233D" w14:paraId="3EC6BF41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a)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declaração da empresa proponente de que os valores apresentados correspondem à contrapartida do projeto.</w:t>
      </w:r>
    </w:p>
    <w:p w:rsidRPr="001F3346" w:rsidR="001862E3" w:rsidP="0040233D" w:rsidRDefault="001862E3" w14:paraId="69A3ED43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</w:pPr>
    </w:p>
    <w:p w:rsidRPr="001F3346" w:rsidR="0040233D" w:rsidP="0040233D" w:rsidRDefault="0040233D" w14:paraId="50D21C93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b)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anuência da empresa proponente de que os valores apresentados não poderão ser reembolsados.</w:t>
      </w:r>
    </w:p>
    <w:p w:rsidRPr="001F3346" w:rsidR="001862E3" w:rsidP="0040233D" w:rsidRDefault="001862E3" w14:paraId="279F0932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</w:pPr>
    </w:p>
    <w:p w:rsidRPr="001F3346" w:rsidR="0040233D" w:rsidP="0040233D" w:rsidRDefault="0040233D" w14:paraId="1B309C2E" w14:textId="77777777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c)</w:t>
      </w:r>
      <w:r w:rsidRPr="001F3346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o valor integral comprovado deve ser igual ou inferior aos valores dos respectivos itens elencados no orçamento aprovado para o projeto, respeitadas as disposições de normativa específica da ANCINE.</w:t>
      </w:r>
    </w:p>
    <w:p w:rsidRPr="001F3346" w:rsidR="004E56B5" w:rsidP="00E76B5A" w:rsidRDefault="004E56B5" w14:paraId="32E46275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27045E" w14:paraId="7EA202DC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color="auto" w:sz="0" w:space="0" w:frame="1"/>
        </w:rPr>
        <w:t>XVIII-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contrato</w:t>
      </w:r>
      <w:r w:rsidRPr="001F3346" w:rsidR="004E56B5">
        <w:rPr>
          <w:rFonts w:ascii="Aptos" w:hAnsi="Aptos" w:cs="Arial"/>
          <w:sz w:val="22"/>
          <w:szCs w:val="22"/>
        </w:rPr>
        <w:t>s</w:t>
      </w:r>
      <w:r w:rsidRPr="001F3346" w:rsidR="00E76B5A">
        <w:rPr>
          <w:rFonts w:ascii="Aptos" w:hAnsi="Aptos" w:cs="Arial"/>
          <w:sz w:val="22"/>
          <w:szCs w:val="22"/>
        </w:rPr>
        <w:t xml:space="preserve"> firmado</w:t>
      </w:r>
      <w:r w:rsidRPr="001F3346" w:rsidR="004E56B5">
        <w:rPr>
          <w:rFonts w:ascii="Aptos" w:hAnsi="Aptos" w:cs="Arial"/>
          <w:sz w:val="22"/>
          <w:szCs w:val="22"/>
        </w:rPr>
        <w:t>s</w:t>
      </w:r>
      <w:r w:rsidRPr="001F3346" w:rsidR="00E76B5A">
        <w:rPr>
          <w:rFonts w:ascii="Aptos" w:hAnsi="Aptos" w:cs="Arial"/>
          <w:sz w:val="22"/>
          <w:szCs w:val="22"/>
        </w:rPr>
        <w:t xml:space="preserve"> com</w:t>
      </w:r>
      <w:r w:rsidRPr="001F3346" w:rsidR="004E56B5">
        <w:rPr>
          <w:rFonts w:ascii="Aptos" w:hAnsi="Aptos" w:cs="Arial"/>
          <w:sz w:val="22"/>
          <w:szCs w:val="22"/>
        </w:rPr>
        <w:t xml:space="preserve"> o Fundo Setorial do Audiovisual-FSA.</w:t>
      </w:r>
    </w:p>
    <w:p w:rsidRPr="001F3346" w:rsidR="004E56B5" w:rsidP="00E76B5A" w:rsidRDefault="004E56B5" w14:paraId="2854A264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E76B5A" w:rsidP="00E76B5A" w:rsidRDefault="0027045E" w14:paraId="51E6A288" w14:textId="5C94D10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bCs w:val="0"/>
          <w:sz w:val="22"/>
          <w:szCs w:val="22"/>
          <w:bdr w:val="none" w:color="auto" w:sz="0" w:space="0" w:frame="1"/>
        </w:rPr>
        <w:t>XIX-</w:t>
      </w:r>
      <w:r w:rsidRPr="001F3346" w:rsidR="004E56B5">
        <w:rPr>
          <w:rStyle w:val="Forte"/>
          <w:rFonts w:ascii="Aptos" w:hAnsi="Aptos" w:cs="Arial"/>
          <w:sz w:val="22"/>
          <w:szCs w:val="22"/>
          <w:bdr w:val="none" w:color="auto" w:sz="0" w:space="0" w:frame="1"/>
        </w:rPr>
        <w:t xml:space="preserve"> </w:t>
      </w:r>
      <w:r w:rsidRPr="001F3346" w:rsidR="00E76B5A">
        <w:rPr>
          <w:rFonts w:ascii="Aptos" w:hAnsi="Aptos" w:cs="Arial"/>
          <w:sz w:val="22"/>
          <w:szCs w:val="22"/>
        </w:rPr>
        <w:t>contrato de empréstimo com instituição financeira credenciada pelo Banco Central, com propósito específico de investimento no referente projeto audiovisual.</w:t>
      </w:r>
    </w:p>
    <w:p w:rsidRPr="001F3346" w:rsidR="00D1584D" w:rsidP="29901B1D" w:rsidRDefault="00D1584D" w14:paraId="406F17DD" w14:textId="467C12B6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/>
        </w:rPr>
      </w:pPr>
    </w:p>
    <w:p w:rsidRPr="001F3346" w:rsidR="00D1584D" w:rsidP="64F84DA9" w:rsidRDefault="29901B1D" w14:paraId="5424D1B0" w14:textId="55191B7E" w14:noSpellErr="1">
      <w:pPr>
        <w:spacing w:after="0"/>
        <w:jc w:val="both"/>
        <w:textAlignment w:val="baseline"/>
        <w:rPr>
          <w:rFonts w:ascii="Aptos" w:hAnsi="Aptos" w:cs="Calibri"/>
          <w:color w:val="000000" w:themeColor="text1"/>
        </w:rPr>
      </w:pPr>
      <w:r w:rsidRPr="71134FB5" w:rsidR="29901B1D">
        <w:rPr>
          <w:rFonts w:ascii="Aptos" w:hAnsi="Aptos" w:cs="Calibri"/>
          <w:color w:val="000000" w:themeColor="text1" w:themeTint="FF" w:themeShade="FF"/>
        </w:rPr>
        <w:t xml:space="preserve">XX- </w:t>
      </w:r>
      <w:r w:rsidRPr="71134FB5" w:rsidR="29901B1D">
        <w:rPr>
          <w:rFonts w:ascii="Aptos" w:hAnsi="Aptos" w:cs="Calibri"/>
          <w:color w:val="000000" w:themeColor="text1" w:themeTint="FF" w:themeShade="FF"/>
        </w:rPr>
        <w:t>documentos</w:t>
      </w:r>
      <w:r w:rsidRPr="71134FB5" w:rsidR="29901B1D">
        <w:rPr>
          <w:rFonts w:ascii="Aptos" w:hAnsi="Aptos" w:cs="Calibri"/>
          <w:color w:val="000000" w:themeColor="text1" w:themeTint="FF" w:themeShade="FF"/>
        </w:rPr>
        <w:t xml:space="preserve"> comprobatórios de recursos próprios ou de terceiros investidos no projeto: demonstração de recursos em conta ou declaração de prestação em bens e serviços economicamente mensuráveis.</w:t>
      </w:r>
    </w:p>
    <w:p w:rsidRPr="001F3346" w:rsidR="64F84DA9" w:rsidP="64F84DA9" w:rsidRDefault="64F84DA9" w14:paraId="2263F959" w14:textId="60758209">
      <w:pPr>
        <w:spacing w:after="0"/>
        <w:jc w:val="both"/>
        <w:rPr>
          <w:rFonts w:ascii="Aptos" w:hAnsi="Aptos" w:cs="Calibri"/>
          <w:color w:val="000000" w:themeColor="text1"/>
        </w:rPr>
      </w:pPr>
    </w:p>
    <w:p w:rsidRPr="001F3346" w:rsidR="00266830" w:rsidP="29901B1D" w:rsidRDefault="00266830" w14:paraId="550A5589" w14:textId="26797D60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XXI</w:t>
      </w:r>
      <w:r w:rsidRPr="001F3346" w:rsidR="00E100AD">
        <w:rPr>
          <w:rFonts w:ascii="Aptos" w:hAnsi="Aptos" w:cs="Arial"/>
          <w:sz w:val="22"/>
          <w:szCs w:val="22"/>
        </w:rPr>
        <w:t>- Outros documentos que não constam na lista podem ser apresentados, mediante devida explanação acerca do mesmo</w:t>
      </w:r>
      <w:r w:rsidRPr="001F3346" w:rsidR="00C16EAB">
        <w:rPr>
          <w:rFonts w:ascii="Aptos" w:hAnsi="Aptos" w:cs="Arial"/>
          <w:sz w:val="22"/>
          <w:szCs w:val="22"/>
        </w:rPr>
        <w:t xml:space="preserve"> e </w:t>
      </w:r>
      <w:r w:rsidRPr="001F3346" w:rsidR="00D05423">
        <w:rPr>
          <w:rFonts w:ascii="Aptos" w:hAnsi="Aptos" w:cs="Arial"/>
          <w:sz w:val="22"/>
          <w:szCs w:val="22"/>
        </w:rPr>
        <w:t xml:space="preserve">serão </w:t>
      </w:r>
      <w:r w:rsidRPr="001F3346" w:rsidR="00C16EAB">
        <w:rPr>
          <w:rFonts w:ascii="Aptos" w:hAnsi="Aptos" w:cs="Arial"/>
          <w:sz w:val="22"/>
          <w:szCs w:val="22"/>
        </w:rPr>
        <w:t>passíveis de análise.</w:t>
      </w:r>
    </w:p>
    <w:p w:rsidRPr="001F3346" w:rsidR="00512074" w:rsidP="00E76B5A" w:rsidRDefault="00512074" w14:paraId="08803F8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12074" w:rsidP="29901B1D" w:rsidRDefault="00512074" w14:paraId="3B1251A6" w14:textId="57648D28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</w:t>
      </w:r>
      <w:r w:rsidRPr="001F3346" w:rsidR="00266830">
        <w:rPr>
          <w:rFonts w:ascii="Aptos" w:hAnsi="Aptos" w:cs="Arial"/>
          <w:sz w:val="22"/>
          <w:szCs w:val="22"/>
        </w:rPr>
        <w:t>II</w:t>
      </w:r>
      <w:r w:rsidRPr="001F3346">
        <w:rPr>
          <w:rFonts w:ascii="Aptos" w:hAnsi="Aptos" w:cs="Arial"/>
          <w:sz w:val="22"/>
          <w:szCs w:val="22"/>
        </w:rPr>
        <w:t>- No caso de recursos captados em moeda estrangeira, a CONTRATADA deve</w:t>
      </w:r>
      <w:r w:rsidRPr="001F3346" w:rsidR="00D05423">
        <w:rPr>
          <w:rFonts w:ascii="Aptos" w:hAnsi="Aptos" w:cs="Arial"/>
          <w:sz w:val="22"/>
          <w:szCs w:val="22"/>
        </w:rPr>
        <w:t>rá</w:t>
      </w:r>
      <w:r w:rsidRPr="001F3346">
        <w:rPr>
          <w:rFonts w:ascii="Aptos" w:hAnsi="Aptos" w:cs="Arial"/>
          <w:sz w:val="22"/>
          <w:szCs w:val="22"/>
        </w:rPr>
        <w:t xml:space="preserve"> indicar a cotação diária da moeda estrangeira divulgada pelo Banco Central referente à data da receita.</w:t>
      </w:r>
    </w:p>
    <w:p w:rsidRPr="001F3346" w:rsidR="00E76B5A" w:rsidP="00E76B5A" w:rsidRDefault="00E76B5A" w14:paraId="48D30FD7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 </w:t>
      </w:r>
    </w:p>
    <w:p w:rsidRPr="001F3346" w:rsidR="00E76B5A" w:rsidP="29901B1D" w:rsidRDefault="000D14E7" w14:paraId="64139055" w14:textId="2672B0EF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</w:t>
      </w:r>
      <w:r w:rsidRPr="001F3346" w:rsidR="00266830">
        <w:rPr>
          <w:rFonts w:ascii="Aptos" w:hAnsi="Aptos" w:cs="Arial"/>
          <w:sz w:val="22"/>
          <w:szCs w:val="22"/>
        </w:rPr>
        <w:t>I</w:t>
      </w:r>
      <w:r w:rsidRPr="001F3346" w:rsidR="00C5424C">
        <w:rPr>
          <w:rFonts w:ascii="Aptos" w:hAnsi="Aptos" w:cs="Arial"/>
          <w:sz w:val="22"/>
          <w:szCs w:val="22"/>
        </w:rPr>
        <w:t>II</w:t>
      </w:r>
      <w:r w:rsidRPr="001F3346">
        <w:rPr>
          <w:rFonts w:ascii="Aptos" w:hAnsi="Aptos" w:cs="Arial"/>
          <w:sz w:val="22"/>
          <w:szCs w:val="22"/>
        </w:rPr>
        <w:t>- J</w:t>
      </w:r>
      <w:r w:rsidRPr="001F3346" w:rsidR="00EB09F2">
        <w:rPr>
          <w:rFonts w:ascii="Aptos" w:hAnsi="Aptos" w:cs="Arial"/>
          <w:sz w:val="22"/>
          <w:szCs w:val="22"/>
        </w:rPr>
        <w:t xml:space="preserve">untamente aos documentos comprobatórios de captação de recurso, </w:t>
      </w:r>
      <w:r w:rsidRPr="001F3346" w:rsidR="00EB09F2">
        <w:rPr>
          <w:rFonts w:ascii="Aptos" w:hAnsi="Aptos" w:cs="Arial"/>
          <w:b/>
          <w:bCs/>
          <w:sz w:val="22"/>
          <w:szCs w:val="22"/>
          <w:u w:val="single"/>
        </w:rPr>
        <w:t>deverá ser enviada</w:t>
      </w:r>
      <w:r w:rsidRPr="001F3346" w:rsidR="00EB09F2">
        <w:rPr>
          <w:rFonts w:ascii="Aptos" w:hAnsi="Aptos" w:cs="Arial"/>
          <w:sz w:val="22"/>
          <w:szCs w:val="22"/>
        </w:rPr>
        <w:t xml:space="preserve"> “TABELA SÍNTESE DE CAPTAÇÃO”, conforme modelo a seguir:</w:t>
      </w:r>
    </w:p>
    <w:p w:rsidRPr="001F3346" w:rsidR="00611E0B" w:rsidP="00E76B5A" w:rsidRDefault="00611E0B" w14:paraId="5D94F5ED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611E0B" w:rsidP="00E76B5A" w:rsidRDefault="00611E0B" w14:paraId="57145217" w14:textId="1EA3AAB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720E5D" w:rsidP="00E76B5A" w:rsidRDefault="00720E5D" w14:paraId="07D9AA3E" w14:textId="7C59F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C17123" w:rsidP="00E76B5A" w:rsidRDefault="00C17123" w14:paraId="22EE3AE9" w14:textId="2856B2F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C17123" w:rsidP="00E76B5A" w:rsidRDefault="00C17123" w14:paraId="211CA205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720E5D" w:rsidP="00E76B5A" w:rsidRDefault="00720E5D" w14:paraId="69F27CFA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tbl>
      <w:tblPr>
        <w:tblW w:w="6003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1258"/>
        <w:gridCol w:w="1091"/>
        <w:gridCol w:w="2636"/>
        <w:gridCol w:w="2380"/>
        <w:gridCol w:w="2285"/>
      </w:tblGrid>
      <w:tr w:rsidRPr="001F3346" w:rsidR="005A6F34" w:rsidTr="005A6F34" w14:paraId="6C69A3EF" w14:textId="77777777">
        <w:trPr>
          <w:trHeight w:val="525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419E2E79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lang w:eastAsia="pt-BR"/>
              </w:rPr>
              <w:t>TABELA SÍNTESE DE CAPTAÇÃO DE RECURSOS</w:t>
            </w:r>
          </w:p>
        </w:tc>
      </w:tr>
      <w:tr w:rsidRPr="001F3346" w:rsidR="005A6F34" w:rsidTr="005A6F34" w14:paraId="26391FF7" w14:textId="77777777">
        <w:trPr>
          <w:trHeight w:val="300"/>
        </w:trPr>
        <w:tc>
          <w:tcPr>
            <w:tcW w:w="641" w:type="pct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shd w:val="clear" w:color="D9D9D9" w:fill="FCD5B4"/>
            <w:vAlign w:val="center"/>
            <w:hideMark/>
          </w:tcPr>
          <w:p w:rsidRPr="001F3346" w:rsidR="005A6F34" w:rsidP="005A6F34" w:rsidRDefault="005A6F34" w14:paraId="2BC2E8B5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18"/>
                <w:szCs w:val="18"/>
                <w:lang w:eastAsia="pt-BR"/>
              </w:rPr>
              <w:t>NATUREZA DA CAPTAÇÃO</w:t>
            </w:r>
          </w:p>
        </w:tc>
        <w:tc>
          <w:tcPr>
            <w:tcW w:w="577" w:type="pct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FCD5B4" w:fill="FCD5B4"/>
            <w:vAlign w:val="center"/>
            <w:hideMark/>
          </w:tcPr>
          <w:p w:rsidRPr="001F3346" w:rsidR="005A6F34" w:rsidP="005A6F34" w:rsidRDefault="005A6F34" w14:paraId="6F663C58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  <w:t>DATA DO DOCUMENTO</w:t>
            </w:r>
          </w:p>
        </w:tc>
        <w:tc>
          <w:tcPr>
            <w:tcW w:w="584" w:type="pct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FCD5B4" w:fill="FCD5B4"/>
            <w:vAlign w:val="center"/>
            <w:hideMark/>
          </w:tcPr>
          <w:p w:rsidRPr="001F3346" w:rsidR="005A6F34" w:rsidP="005A6F34" w:rsidRDefault="005A6F34" w14:paraId="4025FEF2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  <w:t>VALOR DA CAPTAÇÃO EM REAIS</w:t>
            </w:r>
          </w:p>
        </w:tc>
        <w:tc>
          <w:tcPr>
            <w:tcW w:w="2065" w:type="pct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FABF8F"/>
            <w:noWrap/>
            <w:vAlign w:val="center"/>
            <w:hideMark/>
          </w:tcPr>
          <w:p w:rsidRPr="001F3346" w:rsidR="005A6F34" w:rsidP="005A6F34" w:rsidRDefault="005A6F34" w14:paraId="0CB250E0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18"/>
                <w:szCs w:val="18"/>
                <w:lang w:eastAsia="pt-BR"/>
              </w:rPr>
              <w:t>APENAS NO CASO DE RECURSOS EM MOEDA ESTRANGEIRA</w:t>
            </w:r>
          </w:p>
        </w:tc>
        <w:tc>
          <w:tcPr>
            <w:tcW w:w="1132" w:type="pct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FCD5B4" w:fill="FCD5B4"/>
            <w:vAlign w:val="center"/>
            <w:hideMark/>
          </w:tcPr>
          <w:p w:rsidRPr="001F3346" w:rsidR="005A6F34" w:rsidP="005A6F34" w:rsidRDefault="005A6F34" w14:paraId="2FD55560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  <w:t xml:space="preserve"> PÁGINA QUE FAZ REFERÊNCIA AO RECURSO CAPTADO</w:t>
            </w:r>
          </w:p>
        </w:tc>
      </w:tr>
      <w:tr w:rsidRPr="001F3346" w:rsidR="005A6F34" w:rsidTr="005A6F34" w14:paraId="19C2317B" w14:textId="77777777">
        <w:trPr>
          <w:trHeight w:val="615"/>
        </w:trPr>
        <w:tc>
          <w:tcPr>
            <w:tcW w:w="641" w:type="pct"/>
            <w:vMerge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vAlign w:val="center"/>
            <w:hideMark/>
          </w:tcPr>
          <w:p w:rsidRPr="001F3346" w:rsidR="005A6F34" w:rsidP="005A6F34" w:rsidRDefault="005A6F34" w14:paraId="788C0345" w14:textId="77777777">
            <w:pPr>
              <w:spacing w:after="0" w:line="240" w:lineRule="auto"/>
              <w:rPr>
                <w:rFonts w:ascii="Aptos" w:hAnsi="Aptos" w:eastAsia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1F3346" w:rsidR="005A6F34" w:rsidP="005A6F34" w:rsidRDefault="005A6F34" w14:paraId="2E666547" w14:textId="77777777">
            <w:pPr>
              <w:spacing w:after="0" w:line="240" w:lineRule="auto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1F3346" w:rsidR="005A6F34" w:rsidP="005A6F34" w:rsidRDefault="005A6F34" w14:paraId="29482E56" w14:textId="77777777">
            <w:pPr>
              <w:spacing w:after="0" w:line="240" w:lineRule="auto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FCD5B4" w:fill="FCD5B4"/>
            <w:vAlign w:val="center"/>
            <w:hideMark/>
          </w:tcPr>
          <w:p w:rsidRPr="001F3346" w:rsidR="005A6F34" w:rsidP="005A6F34" w:rsidRDefault="005A6F34" w14:paraId="51264F0A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  <w:t>VALOR DA CAPTAÇÃO EM MOEDA ESTRANGEIRA</w:t>
            </w:r>
          </w:p>
        </w:tc>
        <w:tc>
          <w:tcPr>
            <w:tcW w:w="98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FCD5B4" w:fill="FCD5B4"/>
            <w:vAlign w:val="center"/>
            <w:hideMark/>
          </w:tcPr>
          <w:p w:rsidRPr="001F3346" w:rsidR="005A6F34" w:rsidP="005A6F34" w:rsidRDefault="005A6F34" w14:paraId="45B31C82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  <w:t>CÂMBIO DO DIA</w:t>
            </w:r>
          </w:p>
        </w:tc>
        <w:tc>
          <w:tcPr>
            <w:tcW w:w="1132" w:type="pct"/>
            <w:vMerge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  <w:hideMark/>
          </w:tcPr>
          <w:p w:rsidRPr="001F3346" w:rsidR="005A6F34" w:rsidP="005A6F34" w:rsidRDefault="005A6F34" w14:paraId="035973F5" w14:textId="77777777">
            <w:pPr>
              <w:spacing w:after="0" w:line="240" w:lineRule="auto"/>
              <w:rPr>
                <w:rFonts w:ascii="Aptos" w:hAnsi="Aptos" w:eastAsia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  <w:tr w:rsidRPr="001F3346" w:rsidR="005A6F34" w:rsidTr="005A6F34" w14:paraId="54A3317F" w14:textId="77777777">
        <w:trPr>
          <w:trHeight w:val="600"/>
        </w:trPr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extDirection w:val="tbLrV"/>
            <w:vAlign w:val="center"/>
            <w:hideMark/>
          </w:tcPr>
          <w:p w:rsidRPr="001F3346" w:rsidR="005A6F34" w:rsidP="005A6F34" w:rsidRDefault="005A6F34" w14:paraId="49F10D5B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  <w:hideMark/>
          </w:tcPr>
          <w:p w:rsidRPr="001F3346" w:rsidR="005A6F34" w:rsidP="005A6F34" w:rsidRDefault="005A6F34" w14:paraId="3F9A3573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1A014B01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3EA7311E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2F1417E1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F3346" w:rsidR="005A6F34" w:rsidP="005A6F34" w:rsidRDefault="005A6F34" w14:paraId="30E4CD42" w14:textId="77777777">
            <w:pPr>
              <w:spacing w:after="0" w:line="240" w:lineRule="auto"/>
              <w:rPr>
                <w:rFonts w:ascii="Aptos" w:hAnsi="Aptos" w:eastAsia="Times New Roman"/>
                <w:color w:val="00000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lang w:eastAsia="pt-BR"/>
              </w:rPr>
              <w:t> </w:t>
            </w:r>
          </w:p>
        </w:tc>
      </w:tr>
      <w:tr w:rsidRPr="001F3346" w:rsidR="002A0762" w:rsidTr="005A6F34" w14:paraId="39653603" w14:textId="77777777">
        <w:trPr>
          <w:trHeight w:val="600"/>
        </w:trPr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extDirection w:val="tbLrV"/>
            <w:vAlign w:val="center"/>
          </w:tcPr>
          <w:p w:rsidRPr="001F3346" w:rsidR="002A0762" w:rsidP="005A6F34" w:rsidRDefault="002A0762" w14:paraId="13AEAAC8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 w:rsidRPr="001F3346" w:rsidR="002A0762" w:rsidP="005A6F34" w:rsidRDefault="002A0762" w14:paraId="2EDA85BC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1F3346" w:rsidR="002A0762" w:rsidP="005A6F34" w:rsidRDefault="002A0762" w14:paraId="1049574A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1F3346" w:rsidR="002A0762" w:rsidP="005A6F34" w:rsidRDefault="002A0762" w14:paraId="68A66B20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Pr="001F3346" w:rsidR="002A0762" w:rsidP="005A6F34" w:rsidRDefault="002A0762" w14:paraId="5368A222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F3346" w:rsidR="002A0762" w:rsidP="005A6F34" w:rsidRDefault="002A0762" w14:paraId="7020E7B0" w14:textId="77777777">
            <w:pPr>
              <w:spacing w:after="0" w:line="240" w:lineRule="auto"/>
              <w:rPr>
                <w:rFonts w:ascii="Aptos" w:hAnsi="Aptos" w:eastAsia="Times New Roman"/>
                <w:color w:val="000000"/>
                <w:lang w:eastAsia="pt-BR"/>
              </w:rPr>
            </w:pPr>
          </w:p>
        </w:tc>
      </w:tr>
      <w:tr w:rsidRPr="001F3346" w:rsidR="005A6F34" w:rsidTr="007D2D5B" w14:paraId="79FE7FB2" w14:textId="77777777">
        <w:trPr>
          <w:trHeight w:val="600"/>
        </w:trPr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7AD5DA4B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  <w:hideMark/>
          </w:tcPr>
          <w:p w:rsidRPr="001F3346" w:rsidR="005A6F34" w:rsidP="005A6F34" w:rsidRDefault="005A6F34" w14:paraId="79245AD7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hAnsi="Aptos" w:eastAsia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F3346" w:rsidR="005A6F34" w:rsidP="005A6F34" w:rsidRDefault="002A0762" w14:paraId="02BDE405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TOTAL</w:t>
            </w:r>
            <w:r w:rsidRPr="001F3346" w:rsidR="005A6F34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1F3346" w:rsidR="005A6F34" w:rsidP="005A6F34" w:rsidRDefault="007D2D5B" w14:paraId="49E1354F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8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  <w:hideMark/>
          </w:tcPr>
          <w:p w:rsidRPr="001F3346" w:rsidR="005A6F34" w:rsidP="005A6F34" w:rsidRDefault="005A6F34" w14:paraId="5FC6F8F5" w14:textId="77777777">
            <w:pPr>
              <w:spacing w:after="0" w:line="240" w:lineRule="auto"/>
              <w:jc w:val="center"/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F3346" w:rsidR="005A6F34" w:rsidP="005A6F34" w:rsidRDefault="005A6F34" w14:paraId="6F49B700" w14:textId="77777777">
            <w:pPr>
              <w:spacing w:after="0" w:line="240" w:lineRule="auto"/>
              <w:rPr>
                <w:rFonts w:ascii="Aptos" w:hAnsi="Aptos" w:eastAsia="Times New Roman"/>
                <w:color w:val="000000"/>
                <w:lang w:eastAsia="pt-BR"/>
              </w:rPr>
            </w:pPr>
            <w:r w:rsidRPr="001F3346">
              <w:rPr>
                <w:rFonts w:ascii="Aptos" w:hAnsi="Aptos" w:eastAsia="Times New Roman"/>
                <w:color w:val="000000"/>
                <w:lang w:eastAsia="pt-BR"/>
              </w:rPr>
              <w:t> </w:t>
            </w:r>
          </w:p>
        </w:tc>
      </w:tr>
    </w:tbl>
    <w:p w:rsidRPr="001F3346" w:rsidR="00611E0B" w:rsidP="00E76B5A" w:rsidRDefault="00611E0B" w14:paraId="3375C3E1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A6F34" w:rsidP="00E76B5A" w:rsidRDefault="005A6F34" w14:paraId="47E85E16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Natureza da Captação</w:t>
      </w:r>
      <w:r w:rsidRPr="001F3346">
        <w:rPr>
          <w:rFonts w:ascii="Aptos" w:hAnsi="Aptos" w:cs="Arial"/>
          <w:sz w:val="22"/>
          <w:szCs w:val="22"/>
        </w:rPr>
        <w:t>: Preencha com as condições relac</w:t>
      </w:r>
      <w:r w:rsidRPr="001F3346" w:rsidR="00AD3308">
        <w:rPr>
          <w:rFonts w:ascii="Aptos" w:hAnsi="Aptos" w:cs="Arial"/>
          <w:sz w:val="22"/>
          <w:szCs w:val="22"/>
        </w:rPr>
        <w:t>ionadas nesse ANEXO, de I a X</w:t>
      </w:r>
      <w:r w:rsidRPr="001F3346" w:rsidR="005B2C23">
        <w:rPr>
          <w:rFonts w:ascii="Aptos" w:hAnsi="Aptos" w:cs="Arial"/>
          <w:sz w:val="22"/>
          <w:szCs w:val="22"/>
        </w:rPr>
        <w:t>X;</w:t>
      </w:r>
    </w:p>
    <w:p w:rsidRPr="001F3346" w:rsidR="005B2C23" w:rsidP="00E76B5A" w:rsidRDefault="005B2C23" w14:paraId="386E598B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B2C23" w:rsidP="00E76B5A" w:rsidRDefault="005A6F34" w14:paraId="7C6E0461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Data do Documento</w:t>
      </w:r>
      <w:r w:rsidRPr="001F3346">
        <w:rPr>
          <w:rFonts w:ascii="Aptos" w:hAnsi="Aptos" w:cs="Arial"/>
          <w:sz w:val="22"/>
          <w:szCs w:val="22"/>
        </w:rPr>
        <w:t>: Preencha com a data que consta no documento comprobatório que remeta ao recurso captado</w:t>
      </w:r>
      <w:r w:rsidRPr="001F3346" w:rsidR="005B2C23">
        <w:rPr>
          <w:rFonts w:ascii="Aptos" w:hAnsi="Aptos" w:cs="Arial"/>
          <w:sz w:val="22"/>
          <w:szCs w:val="22"/>
        </w:rPr>
        <w:t>;</w:t>
      </w:r>
    </w:p>
    <w:p w:rsidRPr="001F3346" w:rsidR="005B2C23" w:rsidP="00E76B5A" w:rsidRDefault="005B2C23" w14:paraId="23AB0A1B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B2C23" w:rsidP="00E76B5A" w:rsidRDefault="005B2C23" w14:paraId="73AF73DD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Valor da Captação em Reais</w:t>
      </w:r>
      <w:r w:rsidRPr="001F3346">
        <w:rPr>
          <w:rFonts w:ascii="Aptos" w:hAnsi="Aptos" w:cs="Arial"/>
          <w:sz w:val="22"/>
          <w:szCs w:val="22"/>
        </w:rPr>
        <w:t>: Preencha com o valor referente à captação de recurso que consta no documento comprobatório enviado</w:t>
      </w:r>
      <w:r w:rsidRPr="001F3346" w:rsidR="00D05423">
        <w:rPr>
          <w:rFonts w:ascii="Aptos" w:hAnsi="Aptos" w:cs="Arial"/>
          <w:sz w:val="22"/>
          <w:szCs w:val="22"/>
        </w:rPr>
        <w:t>. No caso de cap</w:t>
      </w:r>
      <w:r w:rsidRPr="001F3346" w:rsidR="00860A76">
        <w:rPr>
          <w:rFonts w:ascii="Aptos" w:hAnsi="Aptos" w:cs="Arial"/>
          <w:sz w:val="22"/>
          <w:szCs w:val="22"/>
        </w:rPr>
        <w:t>tação de moeda estrangeira, preencha com o valor convertido em reais</w:t>
      </w:r>
      <w:r w:rsidRPr="001F3346" w:rsidR="00D05423">
        <w:rPr>
          <w:rFonts w:ascii="Aptos" w:hAnsi="Aptos" w:cs="Arial"/>
          <w:sz w:val="22"/>
          <w:szCs w:val="22"/>
        </w:rPr>
        <w:t xml:space="preserve"> de acordo com o câmbio do dia do recurso recebido</w:t>
      </w:r>
      <w:r w:rsidRPr="001F3346" w:rsidR="00197A31">
        <w:rPr>
          <w:rFonts w:ascii="Aptos" w:hAnsi="Aptos" w:cs="Arial"/>
          <w:sz w:val="22"/>
          <w:szCs w:val="22"/>
        </w:rPr>
        <w:t>;</w:t>
      </w:r>
    </w:p>
    <w:p w:rsidRPr="001F3346" w:rsidR="005B2C23" w:rsidP="00E76B5A" w:rsidRDefault="005B2C23" w14:paraId="2CFCDF1F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B2C23" w:rsidP="00E76B5A" w:rsidRDefault="005B2C23" w14:paraId="7C086939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Valor da Captação em Moeda Estrangeira</w:t>
      </w:r>
      <w:r w:rsidRPr="001F3346">
        <w:rPr>
          <w:rFonts w:ascii="Aptos" w:hAnsi="Aptos" w:cs="Arial"/>
          <w:sz w:val="22"/>
          <w:szCs w:val="22"/>
        </w:rPr>
        <w:t>: Só deverá ser preenchido no caso da captação de recursos estrangeiros. Preencha com o valor referente à captação de recurso que consta no documento comprobatório enviado.</w:t>
      </w:r>
    </w:p>
    <w:p w:rsidRPr="001F3346" w:rsidR="005B2C23" w:rsidP="00E76B5A" w:rsidRDefault="005B2C23" w14:paraId="69B99C0D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B2C23" w:rsidP="00E76B5A" w:rsidRDefault="005B2C23" w14:paraId="10A491BE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Câmbio do Dia</w:t>
      </w:r>
      <w:r w:rsidRPr="001F3346">
        <w:rPr>
          <w:rFonts w:ascii="Aptos" w:hAnsi="Aptos" w:cs="Arial"/>
          <w:sz w:val="22"/>
          <w:szCs w:val="22"/>
        </w:rPr>
        <w:t xml:space="preserve">: Só deverá ser preenchido no caso da captação de recursos estrangeiros. Preencha com o valor da cotação do dia </w:t>
      </w:r>
      <w:r w:rsidRPr="001F3346" w:rsidR="001135FA">
        <w:rPr>
          <w:rFonts w:ascii="Aptos" w:hAnsi="Aptos" w:cs="Arial"/>
          <w:sz w:val="22"/>
          <w:szCs w:val="22"/>
        </w:rPr>
        <w:t xml:space="preserve">em </w:t>
      </w:r>
      <w:r w:rsidRPr="001F3346">
        <w:rPr>
          <w:rFonts w:ascii="Aptos" w:hAnsi="Aptos" w:cs="Arial"/>
          <w:sz w:val="22"/>
          <w:szCs w:val="22"/>
        </w:rPr>
        <w:t>que o recurso captado foi de fato recebido.</w:t>
      </w:r>
      <w:r w:rsidRPr="001F3346" w:rsidR="001135FA">
        <w:rPr>
          <w:rFonts w:ascii="Aptos" w:hAnsi="Aptos" w:cs="Arial"/>
          <w:sz w:val="22"/>
          <w:szCs w:val="22"/>
        </w:rPr>
        <w:t xml:space="preserve"> No caso de não recebimento do valor em conta, utilizar a data do </w:t>
      </w:r>
      <w:r w:rsidRPr="001F3346" w:rsidR="00B65A43">
        <w:rPr>
          <w:rFonts w:ascii="Aptos" w:hAnsi="Aptos" w:cs="Arial"/>
          <w:sz w:val="22"/>
          <w:szCs w:val="22"/>
        </w:rPr>
        <w:t>documento comprobatório como referência para conversão em reais;</w:t>
      </w:r>
    </w:p>
    <w:p w:rsidRPr="001F3346" w:rsidR="005B2C23" w:rsidP="00E76B5A" w:rsidRDefault="005B2C23" w14:paraId="1477D289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:rsidRPr="001F3346" w:rsidR="00512074" w:rsidP="00E76B5A" w:rsidRDefault="005B2C23" w14:paraId="53D48133" w14:textId="7777777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Página que faz Referência ao Recurso Captado</w:t>
      </w:r>
      <w:r w:rsidRPr="001F3346" w:rsidR="00266830">
        <w:rPr>
          <w:rFonts w:ascii="Aptos" w:hAnsi="Aptos" w:cs="Arial"/>
          <w:sz w:val="22"/>
          <w:szCs w:val="22"/>
        </w:rPr>
        <w:t>: Preencha com a página do documento comprobatório que demonstra o valor do recurso captado.</w:t>
      </w:r>
    </w:p>
    <w:p w:rsidRPr="001F3346" w:rsidR="005A6F34" w:rsidRDefault="005A6F34" w14:paraId="7037583E" w14:textId="6DB8864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0"/>
          <w:szCs w:val="20"/>
        </w:rPr>
      </w:pPr>
    </w:p>
    <w:sectPr w:rsidRPr="001F3346" w:rsidR="005A6F34" w:rsidSect="000D14E7">
      <w:headerReference w:type="default" r:id="rId22"/>
      <w:pgSz w:w="11906" w:h="16838" w:orient="portrait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5E0D" w:rsidP="00814C6C" w:rsidRDefault="00985E0D" w14:paraId="02F84B1C" w14:textId="77777777">
      <w:pPr>
        <w:spacing w:after="0" w:line="240" w:lineRule="auto"/>
      </w:pPr>
      <w:r>
        <w:separator/>
      </w:r>
    </w:p>
  </w:endnote>
  <w:endnote w:type="continuationSeparator" w:id="0">
    <w:p w:rsidR="00985E0D" w:rsidP="00814C6C" w:rsidRDefault="00985E0D" w14:paraId="0D1155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5E0D" w:rsidP="00814C6C" w:rsidRDefault="00985E0D" w14:paraId="71121150" w14:textId="77777777">
      <w:pPr>
        <w:spacing w:after="0" w:line="240" w:lineRule="auto"/>
      </w:pPr>
      <w:r>
        <w:separator/>
      </w:r>
    </w:p>
  </w:footnote>
  <w:footnote w:type="continuationSeparator" w:id="0">
    <w:p w:rsidR="00985E0D" w:rsidP="00814C6C" w:rsidRDefault="00985E0D" w14:paraId="7125761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76B5A" w:rsidP="00E76B5A" w:rsidRDefault="006C619E" w14:paraId="59F2853E" w14:textId="600C62F9">
    <w:pPr>
      <w:pStyle w:val="Cabealho"/>
      <w:jc w:val="center"/>
      <w:rPr>
        <w:noProof/>
        <w:lang w:eastAsia="pt-BR"/>
      </w:rPr>
    </w:pPr>
    <w:r>
      <w:rPr>
        <w:noProof/>
      </w:rPr>
      <w:drawing>
        <wp:inline distT="0" distB="0" distL="0" distR="0" wp14:anchorId="563DC8DE" wp14:editId="468F7641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F3346" w:rsidR="00E76B5A" w:rsidP="00E76B5A" w:rsidRDefault="00E76B5A" w14:paraId="47EE8EEA" w14:textId="77777777">
    <w:pPr>
      <w:pStyle w:val="Cabealho"/>
      <w:jc w:val="center"/>
      <w:rPr>
        <w:rFonts w:ascii="Aptos" w:hAnsi="Aptos"/>
        <w:noProof/>
        <w:lang w:eastAsia="pt-BR"/>
      </w:rPr>
    </w:pPr>
    <w:r w:rsidRPr="001F3346">
      <w:rPr>
        <w:rFonts w:ascii="Aptos" w:hAnsi="Aptos"/>
        <w:noProof/>
        <w:lang w:eastAsia="pt-BR"/>
      </w:rPr>
      <w:t>EMPRESA DE CINEMA E AUDIOVISUAL DE SÃO PAULO S.A.</w:t>
    </w:r>
  </w:p>
  <w:p w:rsidRPr="001F3346" w:rsidR="00E76B5A" w:rsidP="00E76B5A" w:rsidRDefault="00E76B5A" w14:paraId="25ED765C" w14:textId="091219E4">
    <w:pPr>
      <w:pStyle w:val="Cabealho"/>
      <w:rPr>
        <w:rFonts w:ascii="Aptos" w:hAnsi="Aptos"/>
      </w:rPr>
    </w:pPr>
    <w:r w:rsidRPr="001F3346">
      <w:rPr>
        <w:rFonts w:ascii="Aptos" w:hAnsi="Aptos"/>
        <w:noProof/>
        <w:lang w:eastAsia="pt-BR"/>
      </w:rPr>
      <w:t xml:space="preserve">Processo eletrônico nº </w:t>
    </w:r>
    <w:r w:rsidRPr="006C619E" w:rsidR="006C619E">
      <w:rPr>
        <w:rStyle w:val="normaltextrun"/>
        <w:rFonts w:ascii="Aptos" w:hAnsi="Aptos" w:cs="Calibri"/>
        <w:color w:val="000000"/>
        <w:bdr w:val="none" w:color="auto" w:sz="0" w:space="0" w:frame="1"/>
      </w:rPr>
      <w:t>8610.2025/0001970-0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51E6"/>
    <w:multiLevelType w:val="hybridMultilevel"/>
    <w:tmpl w:val="D94E40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63F8"/>
    <w:multiLevelType w:val="hybridMultilevel"/>
    <w:tmpl w:val="495CA0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F1ADD"/>
    <w:multiLevelType w:val="hybridMultilevel"/>
    <w:tmpl w:val="895AD3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B22AF"/>
    <w:multiLevelType w:val="hybridMultilevel"/>
    <w:tmpl w:val="0EA298AC"/>
    <w:lvl w:ilvl="0" w:tplc="470864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60A2F"/>
    <w:multiLevelType w:val="hybridMultilevel"/>
    <w:tmpl w:val="2D9882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E6341"/>
    <w:multiLevelType w:val="hybridMultilevel"/>
    <w:tmpl w:val="45B22B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46052"/>
    <w:multiLevelType w:val="hybridMultilevel"/>
    <w:tmpl w:val="886861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62577"/>
    <w:multiLevelType w:val="hybridMultilevel"/>
    <w:tmpl w:val="80B62540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3A32E88"/>
    <w:multiLevelType w:val="hybridMultilevel"/>
    <w:tmpl w:val="928C9E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353A4"/>
    <w:multiLevelType w:val="hybridMultilevel"/>
    <w:tmpl w:val="39C6E310"/>
    <w:lvl w:ilvl="0" w:tplc="0416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CA6701C"/>
    <w:multiLevelType w:val="hybridMultilevel"/>
    <w:tmpl w:val="81680F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351DF"/>
    <w:multiLevelType w:val="hybridMultilevel"/>
    <w:tmpl w:val="F40C33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D5751"/>
    <w:multiLevelType w:val="hybridMultilevel"/>
    <w:tmpl w:val="2FC60D64"/>
    <w:lvl w:ilvl="0" w:tplc="0416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7831D4"/>
    <w:multiLevelType w:val="hybridMultilevel"/>
    <w:tmpl w:val="8A264E7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51A2C"/>
    <w:multiLevelType w:val="hybridMultilevel"/>
    <w:tmpl w:val="27962A42"/>
    <w:lvl w:ilvl="0" w:tplc="416C51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8"/>
  </w:num>
  <w:num w:numId="7">
    <w:abstractNumId w:val="13"/>
  </w:num>
  <w:num w:numId="8">
    <w:abstractNumId w:val="14"/>
  </w:num>
  <w:num w:numId="9">
    <w:abstractNumId w:val="4"/>
  </w:num>
  <w:num w:numId="10">
    <w:abstractNumId w:val="1"/>
  </w:num>
  <w:num w:numId="11">
    <w:abstractNumId w:val="6"/>
  </w:num>
  <w:num w:numId="12">
    <w:abstractNumId w:val="0"/>
  </w:num>
  <w:num w:numId="13">
    <w:abstractNumId w:val="5"/>
  </w:num>
  <w:num w:numId="14">
    <w:abstractNumId w:val="2"/>
  </w:num>
  <w:num w:numId="15">
    <w:abstractNumId w:val="1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9"/>
    <w:rsid w:val="00030D40"/>
    <w:rsid w:val="00040590"/>
    <w:rsid w:val="0008015D"/>
    <w:rsid w:val="000835DD"/>
    <w:rsid w:val="00084F38"/>
    <w:rsid w:val="00093195"/>
    <w:rsid w:val="000D14E7"/>
    <w:rsid w:val="000F75BC"/>
    <w:rsid w:val="001135FA"/>
    <w:rsid w:val="00114419"/>
    <w:rsid w:val="001232DF"/>
    <w:rsid w:val="001273D2"/>
    <w:rsid w:val="00137B31"/>
    <w:rsid w:val="00144BD3"/>
    <w:rsid w:val="001477AB"/>
    <w:rsid w:val="00150494"/>
    <w:rsid w:val="001535CE"/>
    <w:rsid w:val="00184A0C"/>
    <w:rsid w:val="001862E3"/>
    <w:rsid w:val="00197727"/>
    <w:rsid w:val="00197A31"/>
    <w:rsid w:val="001A61FF"/>
    <w:rsid w:val="001C1D8F"/>
    <w:rsid w:val="001F3346"/>
    <w:rsid w:val="002108E9"/>
    <w:rsid w:val="0023061D"/>
    <w:rsid w:val="00266830"/>
    <w:rsid w:val="0027045E"/>
    <w:rsid w:val="00275FA6"/>
    <w:rsid w:val="002823A6"/>
    <w:rsid w:val="002859EB"/>
    <w:rsid w:val="00287C65"/>
    <w:rsid w:val="00292235"/>
    <w:rsid w:val="00295B8A"/>
    <w:rsid w:val="002A0762"/>
    <w:rsid w:val="002A2852"/>
    <w:rsid w:val="002F2E79"/>
    <w:rsid w:val="003025D6"/>
    <w:rsid w:val="00322891"/>
    <w:rsid w:val="00342C14"/>
    <w:rsid w:val="0035320C"/>
    <w:rsid w:val="003569A1"/>
    <w:rsid w:val="0036239E"/>
    <w:rsid w:val="00395594"/>
    <w:rsid w:val="003A3066"/>
    <w:rsid w:val="003D32D6"/>
    <w:rsid w:val="003D3799"/>
    <w:rsid w:val="003E606D"/>
    <w:rsid w:val="003F6C6F"/>
    <w:rsid w:val="0040233D"/>
    <w:rsid w:val="00407527"/>
    <w:rsid w:val="00421224"/>
    <w:rsid w:val="004B4427"/>
    <w:rsid w:val="004C4698"/>
    <w:rsid w:val="004D2359"/>
    <w:rsid w:val="004E0559"/>
    <w:rsid w:val="004E1340"/>
    <w:rsid w:val="004E56B5"/>
    <w:rsid w:val="00512074"/>
    <w:rsid w:val="0053316F"/>
    <w:rsid w:val="00551A95"/>
    <w:rsid w:val="005546E1"/>
    <w:rsid w:val="005A6F34"/>
    <w:rsid w:val="005B2C23"/>
    <w:rsid w:val="005B5C28"/>
    <w:rsid w:val="005C2ADB"/>
    <w:rsid w:val="00611E0B"/>
    <w:rsid w:val="0061574C"/>
    <w:rsid w:val="00615A34"/>
    <w:rsid w:val="00694C04"/>
    <w:rsid w:val="006A47CA"/>
    <w:rsid w:val="006B5A63"/>
    <w:rsid w:val="006C53B9"/>
    <w:rsid w:val="006C619E"/>
    <w:rsid w:val="006D21F5"/>
    <w:rsid w:val="006D478C"/>
    <w:rsid w:val="007033C9"/>
    <w:rsid w:val="00705ED9"/>
    <w:rsid w:val="00707A7B"/>
    <w:rsid w:val="007147B3"/>
    <w:rsid w:val="00717F9F"/>
    <w:rsid w:val="00720E5D"/>
    <w:rsid w:val="00731108"/>
    <w:rsid w:val="00756B5B"/>
    <w:rsid w:val="00783C03"/>
    <w:rsid w:val="007B1C46"/>
    <w:rsid w:val="007D2D5B"/>
    <w:rsid w:val="007E0387"/>
    <w:rsid w:val="008078E6"/>
    <w:rsid w:val="00814C6C"/>
    <w:rsid w:val="008351EB"/>
    <w:rsid w:val="008438CB"/>
    <w:rsid w:val="00853DDC"/>
    <w:rsid w:val="00860A76"/>
    <w:rsid w:val="0086732C"/>
    <w:rsid w:val="00873EFD"/>
    <w:rsid w:val="00880CD5"/>
    <w:rsid w:val="0089709A"/>
    <w:rsid w:val="008A2582"/>
    <w:rsid w:val="008C26D1"/>
    <w:rsid w:val="008E534C"/>
    <w:rsid w:val="00936AD3"/>
    <w:rsid w:val="00950280"/>
    <w:rsid w:val="00960F06"/>
    <w:rsid w:val="00985E0D"/>
    <w:rsid w:val="009A653A"/>
    <w:rsid w:val="009C4C35"/>
    <w:rsid w:val="009E6B8A"/>
    <w:rsid w:val="00A1773F"/>
    <w:rsid w:val="00A24035"/>
    <w:rsid w:val="00A30404"/>
    <w:rsid w:val="00A6307D"/>
    <w:rsid w:val="00A63E34"/>
    <w:rsid w:val="00AA4622"/>
    <w:rsid w:val="00AD3033"/>
    <w:rsid w:val="00AD3308"/>
    <w:rsid w:val="00AD6321"/>
    <w:rsid w:val="00AD7E7D"/>
    <w:rsid w:val="00AE0CC7"/>
    <w:rsid w:val="00AE4EB4"/>
    <w:rsid w:val="00B20C2A"/>
    <w:rsid w:val="00B27635"/>
    <w:rsid w:val="00B548A0"/>
    <w:rsid w:val="00B65A43"/>
    <w:rsid w:val="00B700BD"/>
    <w:rsid w:val="00B9556D"/>
    <w:rsid w:val="00BA65E5"/>
    <w:rsid w:val="00BF0109"/>
    <w:rsid w:val="00C023A5"/>
    <w:rsid w:val="00C16EAB"/>
    <w:rsid w:val="00C17123"/>
    <w:rsid w:val="00C5424C"/>
    <w:rsid w:val="00C543DD"/>
    <w:rsid w:val="00C60494"/>
    <w:rsid w:val="00C96276"/>
    <w:rsid w:val="00CB222C"/>
    <w:rsid w:val="00CD4AD8"/>
    <w:rsid w:val="00D05423"/>
    <w:rsid w:val="00D1584D"/>
    <w:rsid w:val="00D17CFD"/>
    <w:rsid w:val="00D62FC2"/>
    <w:rsid w:val="00D73BB5"/>
    <w:rsid w:val="00D82957"/>
    <w:rsid w:val="00D93B69"/>
    <w:rsid w:val="00D96CDD"/>
    <w:rsid w:val="00DA5AB4"/>
    <w:rsid w:val="00DA7290"/>
    <w:rsid w:val="00DF723D"/>
    <w:rsid w:val="00E024D6"/>
    <w:rsid w:val="00E100AD"/>
    <w:rsid w:val="00E3752C"/>
    <w:rsid w:val="00E5083B"/>
    <w:rsid w:val="00E64C7F"/>
    <w:rsid w:val="00E73243"/>
    <w:rsid w:val="00E76B5A"/>
    <w:rsid w:val="00E952ED"/>
    <w:rsid w:val="00EA2DD0"/>
    <w:rsid w:val="00EB09F2"/>
    <w:rsid w:val="00ED025E"/>
    <w:rsid w:val="00EE7994"/>
    <w:rsid w:val="00F01B2D"/>
    <w:rsid w:val="00F06810"/>
    <w:rsid w:val="00F22D44"/>
    <w:rsid w:val="00F264EA"/>
    <w:rsid w:val="00F37BDE"/>
    <w:rsid w:val="00F4218F"/>
    <w:rsid w:val="00F74FB9"/>
    <w:rsid w:val="00F83E00"/>
    <w:rsid w:val="00FA0F82"/>
    <w:rsid w:val="00FA2342"/>
    <w:rsid w:val="00FA3638"/>
    <w:rsid w:val="00FB1C9D"/>
    <w:rsid w:val="00FB46AC"/>
    <w:rsid w:val="00FC1F35"/>
    <w:rsid w:val="09445036"/>
    <w:rsid w:val="29901B1D"/>
    <w:rsid w:val="332C6F06"/>
    <w:rsid w:val="54A74305"/>
    <w:rsid w:val="64F84DA9"/>
    <w:rsid w:val="7113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8D7D0"/>
  <w15:docId w15:val="{7156931C-6E37-0340-B96A-7E11CDD0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6CDD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tulo">
    <w:name w:val="Title"/>
    <w:aliases w:val=" Char"/>
    <w:basedOn w:val="Normal"/>
    <w:link w:val="TtuloChar"/>
    <w:qFormat/>
    <w:rsid w:val="00FB1C9D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</w:rPr>
  </w:style>
  <w:style w:type="character" w:styleId="TtuloChar" w:customStyle="1">
    <w:name w:val="Título Char"/>
    <w:aliases w:val=" Char Char"/>
    <w:link w:val="Ttulo"/>
    <w:rsid w:val="00FB1C9D"/>
    <w:rPr>
      <w:rFonts w:ascii="Times New Roman" w:hAnsi="Times New Roman" w:eastAsia="Times New Roman"/>
      <w:b/>
      <w:sz w:val="28"/>
    </w:rPr>
  </w:style>
  <w:style w:type="paragraph" w:styleId="NormalWeb1" w:customStyle="1">
    <w:name w:val="Normal (Web)1"/>
    <w:rsid w:val="009C4C35"/>
    <w:pPr>
      <w:widowControl w:val="0"/>
      <w:suppressAutoHyphens/>
      <w:spacing w:before="280" w:after="280"/>
    </w:pPr>
    <w:rPr>
      <w:rFonts w:ascii="Times New Roman" w:hAnsi="Times New Roman" w:eastAsia="ヒラギノ角ゴ Pro W3" w:cs="Calibri"/>
      <w:color w:val="666666"/>
      <w:kern w:val="1"/>
      <w:sz w:val="24"/>
      <w:lang w:eastAsia="ar-SA"/>
    </w:rPr>
  </w:style>
  <w:style w:type="character" w:styleId="Ines" w:customStyle="1">
    <w:name w:val="Ines"/>
    <w:semiHidden/>
    <w:rsid w:val="009A653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abealho">
    <w:name w:val="header"/>
    <w:basedOn w:val="Normal"/>
    <w:link w:val="CabealhoChar"/>
    <w:uiPriority w:val="99"/>
    <w:unhideWhenUsed/>
    <w:rsid w:val="00814C6C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link w:val="Cabealho"/>
    <w:uiPriority w:val="99"/>
    <w:rsid w:val="00814C6C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814C6C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814C6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A0F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76B5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E76B5A"/>
    <w:rPr>
      <w:b/>
      <w:bCs/>
    </w:rPr>
  </w:style>
  <w:style w:type="character" w:styleId="nfase">
    <w:name w:val="Emphasis"/>
    <w:uiPriority w:val="20"/>
    <w:qFormat/>
    <w:rsid w:val="00E76B5A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427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4B4427"/>
    <w:rPr>
      <w:rFonts w:ascii="Tahoma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3F6C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Fontepargpadro"/>
    <w:rsid w:val="00C1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8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planalto.gov.br/ccivil_03/LEIS/L8685.htm" TargetMode="External" Id="rId13" /><Relationship Type="http://schemas.openxmlformats.org/officeDocument/2006/relationships/hyperlink" Target="http://www.planalto.gov.br/ccivil_03/LEIS/L8685.htm" TargetMode="External" Id="rId18" /><Relationship Type="http://schemas.openxmlformats.org/officeDocument/2006/relationships/customXml" Target="../customXml/item3.xml" Id="rId3" /><Relationship Type="http://schemas.openxmlformats.org/officeDocument/2006/relationships/hyperlink" Target="http://ancine.gov.br/legislacao/instrucoes-normativas-consolidadas/instru-o-normativa-n-124-de-22-de-dezembro-de-2015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://www.planalto.gov.br/ccivil_03/LEIS/L8685.htm" TargetMode="External" Id="rId12" /><Relationship Type="http://schemas.openxmlformats.org/officeDocument/2006/relationships/hyperlink" Target="http://www.planalto.gov.br/ccivil_03/LEIS/L8685.htm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://www.planalto.gov.br/ccivil_03/LEIS/L8685.htm" TargetMode="External" Id="rId16" /><Relationship Type="http://schemas.openxmlformats.org/officeDocument/2006/relationships/hyperlink" Target="http://www.planalto.gov.br/ccivil_03/mpv/2228-1.htm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planalto.gov.br/ccivil_03/leis/L8313cons.htm" TargetMode="External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hyperlink" Target="http://www.planalto.gov.br/ccivil_03/mpv/2228-1.htm" TargetMode="External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hyperlink" Target="http://www.planalto.gov.br/ccivil_03/mpv/2228-1.htm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planalto.gov.br/ccivil_03/mpv/2228-1.htm" TargetMode="External" Id="rId14" /><Relationship Type="http://schemas.openxmlformats.org/officeDocument/2006/relationships/header" Target="header1.xml" Id="rId22" /><Relationship Type="http://schemas.microsoft.com/office/2016/09/relationships/commentsIds" Target="commentsIds.xml" Id="R9225341c40d84221" /><Relationship Type="http://schemas.microsoft.com/office/2011/relationships/commentsExtended" Target="commentsExtended.xml" Id="Rf1ea5acb13c542a7" /><Relationship Type="http://schemas.microsoft.com/office/2011/relationships/people" Target="people.xml" Id="R62df454c018045b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BF969-E92C-4873-A783-4BB4491BF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2EF99-EF05-4692-95AA-F1CE034A767D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12D992EF-DB15-424D-A7C6-8AA96FC9C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6F721A-E4A6-4BDF-90A6-00E3DCDD34C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SEGOV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Usar papel timbrado da entidade</dc:title>
  <dc:creator>icmsadm</dc:creator>
  <lastModifiedBy>Fernanda Riscali</lastModifiedBy>
  <revision>11</revision>
  <lastPrinted>2016-05-04T17:04:00.0000000Z</lastPrinted>
  <dcterms:created xsi:type="dcterms:W3CDTF">2021-12-27T18:52:00.0000000Z</dcterms:created>
  <dcterms:modified xsi:type="dcterms:W3CDTF">2025-10-23T12:22:28.9226614Z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